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28" w:rsidRPr="0083753C" w:rsidRDefault="00B60928" w:rsidP="00E1109C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B60928" w:rsidRPr="0083753C" w:rsidRDefault="00B60928" w:rsidP="00E1109C">
      <w:pPr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60928" w:rsidRPr="0083753C" w:rsidRDefault="00B60928" w:rsidP="00E1109C">
      <w:pPr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B60928" w:rsidRPr="0083753C" w:rsidRDefault="00B60928" w:rsidP="00E1109C"/>
    <w:p w:rsidR="00B60928" w:rsidRPr="0083753C" w:rsidRDefault="00B60928" w:rsidP="00E1109C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B60928" w:rsidRPr="0083753C" w:rsidRDefault="00B60928" w:rsidP="00E1109C">
      <w:pPr>
        <w:rPr>
          <w:sz w:val="28"/>
          <w:szCs w:val="28"/>
        </w:rPr>
      </w:pPr>
      <w:r>
        <w:rPr>
          <w:sz w:val="28"/>
          <w:szCs w:val="28"/>
        </w:rPr>
        <w:t xml:space="preserve">     28.05.2025      1368</w:t>
      </w:r>
    </w:p>
    <w:p w:rsidR="00B60928" w:rsidRPr="0083753C" w:rsidRDefault="00B60928" w:rsidP="00E1109C">
      <w:r w:rsidRPr="0083753C">
        <w:t>от _______________№_____</w:t>
      </w:r>
    </w:p>
    <w:p w:rsidR="00B60928" w:rsidRDefault="00B60928" w:rsidP="00DA661D">
      <w:pPr>
        <w:shd w:val="clear" w:color="auto" w:fill="FFFFFF"/>
        <w:tabs>
          <w:tab w:val="left" w:pos="3960"/>
          <w:tab w:val="left" w:pos="5220"/>
        </w:tabs>
        <w:ind w:right="4418"/>
        <w:rPr>
          <w:b/>
          <w:bCs/>
          <w:sz w:val="30"/>
          <w:szCs w:val="30"/>
          <w:lang w:eastAsia="ar-SA"/>
        </w:rPr>
      </w:pPr>
    </w:p>
    <w:p w:rsidR="00B60928" w:rsidRPr="001E1652" w:rsidRDefault="00B60928" w:rsidP="008001C9">
      <w:pPr>
        <w:shd w:val="clear" w:color="auto" w:fill="FFFFFF"/>
        <w:tabs>
          <w:tab w:val="left" w:pos="0"/>
          <w:tab w:val="left" w:pos="4111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присуждении премии Собрания депутатов Копейского городского округа работникам здравоохранения</w:t>
      </w:r>
    </w:p>
    <w:p w:rsidR="00B60928" w:rsidRDefault="00B60928" w:rsidP="00A776C3">
      <w:pPr>
        <w:jc w:val="both"/>
        <w:rPr>
          <w:sz w:val="28"/>
          <w:szCs w:val="28"/>
        </w:rPr>
      </w:pPr>
    </w:p>
    <w:p w:rsidR="00B60928" w:rsidRDefault="00B60928" w:rsidP="005F7E64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В соответствии с Положением о премии Собрания депутатов Копейского городского округа работникам </w:t>
      </w:r>
      <w:r w:rsidRPr="005F7E64">
        <w:rPr>
          <w:color w:val="000000"/>
          <w:spacing w:val="3"/>
          <w:sz w:val="28"/>
          <w:szCs w:val="28"/>
        </w:rPr>
        <w:t>социальной сферы,</w:t>
      </w:r>
      <w:r>
        <w:rPr>
          <w:color w:val="000000"/>
          <w:spacing w:val="3"/>
          <w:sz w:val="28"/>
          <w:szCs w:val="28"/>
        </w:rPr>
        <w:t xml:space="preserve"> </w:t>
      </w:r>
      <w:r w:rsidRPr="005F7E64">
        <w:rPr>
          <w:color w:val="000000"/>
          <w:spacing w:val="3"/>
          <w:sz w:val="28"/>
          <w:szCs w:val="28"/>
        </w:rPr>
        <w:t>волонтерам и муниципальным служащим</w:t>
      </w:r>
      <w:r>
        <w:rPr>
          <w:color w:val="000000"/>
          <w:spacing w:val="3"/>
          <w:sz w:val="28"/>
          <w:szCs w:val="28"/>
        </w:rPr>
        <w:t>, утвержденным решением Собрания депутатов Копейского городского округа от 2</w:t>
      </w:r>
      <w:r w:rsidRPr="005F7E64">
        <w:rPr>
          <w:color w:val="000000"/>
          <w:spacing w:val="3"/>
          <w:sz w:val="28"/>
          <w:szCs w:val="28"/>
        </w:rPr>
        <w:t>5.09.2024 №</w:t>
      </w:r>
      <w:r>
        <w:rPr>
          <w:color w:val="000000"/>
          <w:spacing w:val="3"/>
          <w:sz w:val="28"/>
          <w:szCs w:val="28"/>
        </w:rPr>
        <w:t xml:space="preserve"> </w:t>
      </w:r>
      <w:r w:rsidRPr="005F7E64">
        <w:rPr>
          <w:color w:val="000000"/>
          <w:spacing w:val="3"/>
          <w:sz w:val="28"/>
          <w:szCs w:val="28"/>
        </w:rPr>
        <w:t>1163-МО</w:t>
      </w:r>
      <w:r>
        <w:rPr>
          <w:color w:val="000000"/>
          <w:spacing w:val="3"/>
          <w:sz w:val="28"/>
          <w:szCs w:val="28"/>
        </w:rPr>
        <w:t xml:space="preserve">, рассмотрев ходатайства руководителей учреждений здравоохранения, </w:t>
      </w:r>
    </w:p>
    <w:p w:rsidR="00B60928" w:rsidRPr="001F7D81" w:rsidRDefault="00B60928" w:rsidP="00983CF1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Собрание депутатов Копейского городского округа Челябинской области</w:t>
      </w:r>
    </w:p>
    <w:p w:rsidR="00B60928" w:rsidRDefault="00B60928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РЕШАЕТ:</w:t>
      </w:r>
    </w:p>
    <w:p w:rsidR="00B60928" w:rsidRDefault="00B60928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1. Присудить премию Собрания депутатов Копейского городского округа и присвоить звание «</w:t>
      </w:r>
      <w:r w:rsidRPr="00983CF1">
        <w:rPr>
          <w:color w:val="000000"/>
          <w:spacing w:val="3"/>
          <w:sz w:val="28"/>
          <w:szCs w:val="28"/>
        </w:rPr>
        <w:t>Лауреат премии Собрания депутатов Копейского городского округа</w:t>
      </w:r>
      <w:r>
        <w:rPr>
          <w:color w:val="000000"/>
          <w:spacing w:val="3"/>
          <w:sz w:val="28"/>
          <w:szCs w:val="28"/>
        </w:rPr>
        <w:t xml:space="preserve">», </w:t>
      </w:r>
      <w:r w:rsidRPr="0010208C">
        <w:rPr>
          <w:color w:val="000000"/>
          <w:spacing w:val="3"/>
          <w:sz w:val="28"/>
          <w:szCs w:val="28"/>
        </w:rPr>
        <w:t>за добросовестный и безупречный труд, высокое профессиональное мастерство, за заслуги и развитие системы здравоохранения городского округа</w:t>
      </w:r>
      <w:r>
        <w:rPr>
          <w:color w:val="000000"/>
          <w:spacing w:val="3"/>
          <w:sz w:val="28"/>
          <w:szCs w:val="28"/>
        </w:rPr>
        <w:t xml:space="preserve"> и в связи с профессиональным праздником – Днем медицинского работника, следующим работникам учреждений здравоохранения:</w:t>
      </w:r>
    </w:p>
    <w:p w:rsidR="00B60928" w:rsidRDefault="00B60928" w:rsidP="005F7E64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- Алисовой Виктории Викторовне – зубному врачу лечебно-хирургического отделения для взрослого населения                                           ГБУЗ «Стоматологическая поликлиника г. Копейск»;</w:t>
      </w:r>
    </w:p>
    <w:p w:rsidR="00B60928" w:rsidRDefault="00B60928" w:rsidP="005F7E64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- Амировой Наиле Абдулхадировне – врачу-терапевту участковому ГБУЗ «Городская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color w:val="000000"/>
            <w:spacing w:val="3"/>
            <w:sz w:val="28"/>
            <w:szCs w:val="28"/>
          </w:rPr>
          <w:t>3 г</w:t>
        </w:r>
      </w:smartTag>
      <w:r>
        <w:rPr>
          <w:color w:val="000000"/>
          <w:spacing w:val="3"/>
          <w:sz w:val="28"/>
          <w:szCs w:val="28"/>
        </w:rPr>
        <w:t>. Копейск»;</w:t>
      </w:r>
    </w:p>
    <w:p w:rsidR="00B60928" w:rsidRDefault="00B60928" w:rsidP="005F7E64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- Вершининой Марине Владимировне – заведующему терапевтическим отделением поликлиники ГБУЗ «Городская больница № </w:t>
      </w:r>
      <w:smartTag w:uri="urn:schemas-microsoft-com:office:smarttags" w:element="metricconverter">
        <w:smartTagPr>
          <w:attr w:name="ProductID" w:val="1 г"/>
        </w:smartTagPr>
        <w:r>
          <w:rPr>
            <w:color w:val="000000"/>
            <w:spacing w:val="3"/>
            <w:sz w:val="28"/>
            <w:szCs w:val="28"/>
          </w:rPr>
          <w:t>1 г</w:t>
        </w:r>
      </w:smartTag>
      <w:r>
        <w:rPr>
          <w:color w:val="000000"/>
          <w:spacing w:val="3"/>
          <w:sz w:val="28"/>
          <w:szCs w:val="28"/>
        </w:rPr>
        <w:t>. Копейск», врачу-терапевту;</w:t>
      </w:r>
    </w:p>
    <w:p w:rsidR="00B60928" w:rsidRDefault="00B60928" w:rsidP="005F7E64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- Гончаровой Галине Иосифовне – медицинской сестре поликлиники</w:t>
      </w:r>
      <w:r w:rsidRPr="005F7E6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ГБУЗ «Городская больница № </w:t>
      </w:r>
      <w:smartTag w:uri="urn:schemas-microsoft-com:office:smarttags" w:element="metricconverter">
        <w:smartTagPr>
          <w:attr w:name="ProductID" w:val="1 г"/>
        </w:smartTagPr>
        <w:r>
          <w:rPr>
            <w:color w:val="000000"/>
            <w:spacing w:val="3"/>
            <w:sz w:val="28"/>
            <w:szCs w:val="28"/>
          </w:rPr>
          <w:t>1 г</w:t>
        </w:r>
      </w:smartTag>
      <w:r>
        <w:rPr>
          <w:color w:val="000000"/>
          <w:spacing w:val="3"/>
          <w:sz w:val="28"/>
          <w:szCs w:val="28"/>
        </w:rPr>
        <w:t>. Копейск»;</w:t>
      </w:r>
    </w:p>
    <w:p w:rsidR="00B60928" w:rsidRDefault="00B60928" w:rsidP="0010208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- Гуриной Евгении  Сергеевне – заместителю главного врача по клинико-экспертной работе ГБУЗ «Городская больница № </w:t>
      </w:r>
      <w:smartTag w:uri="urn:schemas-microsoft-com:office:smarttags" w:element="metricconverter">
        <w:smartTagPr>
          <w:attr w:name="ProductID" w:val="1 г"/>
        </w:smartTagPr>
        <w:r>
          <w:rPr>
            <w:color w:val="000000"/>
            <w:spacing w:val="3"/>
            <w:sz w:val="28"/>
            <w:szCs w:val="28"/>
          </w:rPr>
          <w:t>1 г</w:t>
        </w:r>
      </w:smartTag>
      <w:r>
        <w:rPr>
          <w:color w:val="000000"/>
          <w:spacing w:val="3"/>
          <w:sz w:val="28"/>
          <w:szCs w:val="28"/>
        </w:rPr>
        <w:t>. Копейск»;</w:t>
      </w:r>
    </w:p>
    <w:p w:rsidR="00B60928" w:rsidRDefault="00B60928" w:rsidP="0010208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- Решетковой Надежде Иосиповне – медицинской сестре кабинета подготовки к работе медицинских укладок ГБУЗ «ССМП г. Копейск».</w:t>
      </w:r>
    </w:p>
    <w:p w:rsidR="00B60928" w:rsidRPr="005F7E64" w:rsidRDefault="00B60928" w:rsidP="005F7E64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Pr="007D2000">
        <w:rPr>
          <w:sz w:val="28"/>
          <w:szCs w:val="28"/>
        </w:rPr>
        <w:t>2.  Консультанту по бухгалтерскому учету  и планированию  Собрания депутатов Копейского</w:t>
      </w:r>
      <w:r>
        <w:rPr>
          <w:sz w:val="28"/>
          <w:szCs w:val="28"/>
        </w:rPr>
        <w:t xml:space="preserve"> городского округа </w:t>
      </w:r>
      <w:r w:rsidRPr="007D2000">
        <w:rPr>
          <w:sz w:val="28"/>
          <w:szCs w:val="28"/>
        </w:rPr>
        <w:t>обеспечить выплату  денежного вознаграждения согласно смете расходов, предусмотренных на эти цели.</w:t>
      </w:r>
    </w:p>
    <w:p w:rsidR="00B60928" w:rsidRDefault="00B60928" w:rsidP="00326794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sz w:val="28"/>
          <w:szCs w:val="28"/>
        </w:rPr>
        <w:t xml:space="preserve">3. Опубликовать настоящее решение в газете «Копейский рабочий» и </w:t>
      </w:r>
      <w:r w:rsidRPr="00326794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326794">
        <w:rPr>
          <w:sz w:val="28"/>
          <w:szCs w:val="28"/>
        </w:rPr>
        <w:t xml:space="preserve"> на официальном сайте Собрания депутатов</w:t>
      </w:r>
      <w:r>
        <w:rPr>
          <w:sz w:val="28"/>
          <w:szCs w:val="28"/>
        </w:rPr>
        <w:t xml:space="preserve"> Копейского</w:t>
      </w:r>
      <w:r w:rsidRPr="00326794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в сети Интернет.</w:t>
      </w:r>
    </w:p>
    <w:p w:rsidR="00B60928" w:rsidRPr="001E1652" w:rsidRDefault="00B60928" w:rsidP="00501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политике.</w:t>
      </w:r>
    </w:p>
    <w:p w:rsidR="00B60928" w:rsidRPr="001E1652" w:rsidRDefault="00B60928" w:rsidP="00C85EB2">
      <w:pPr>
        <w:rPr>
          <w:sz w:val="28"/>
          <w:szCs w:val="28"/>
        </w:rPr>
      </w:pPr>
    </w:p>
    <w:p w:rsidR="00B60928" w:rsidRDefault="00B60928" w:rsidP="00C85EB2">
      <w:pPr>
        <w:jc w:val="both"/>
        <w:rPr>
          <w:sz w:val="28"/>
          <w:szCs w:val="28"/>
        </w:rPr>
      </w:pPr>
    </w:p>
    <w:p w:rsidR="00B60928" w:rsidRDefault="00B60928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60928" w:rsidRDefault="00B60928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Е.К. Гиске</w:t>
      </w:r>
    </w:p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/>
    <w:p w:rsidR="00B60928" w:rsidRDefault="00B60928">
      <w:pPr>
        <w:rPr>
          <w:sz w:val="28"/>
          <w:szCs w:val="28"/>
        </w:rPr>
      </w:pPr>
    </w:p>
    <w:p w:rsidR="00B60928" w:rsidRDefault="00B60928">
      <w:pPr>
        <w:rPr>
          <w:sz w:val="28"/>
          <w:szCs w:val="28"/>
        </w:rPr>
      </w:pPr>
    </w:p>
    <w:p w:rsidR="00B60928" w:rsidRPr="003F193B" w:rsidRDefault="00B60928">
      <w:pPr>
        <w:rPr>
          <w:sz w:val="22"/>
        </w:rPr>
      </w:pPr>
    </w:p>
    <w:sectPr w:rsidR="00B60928" w:rsidRPr="003F193B" w:rsidSect="008001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B2"/>
    <w:rsid w:val="000335BB"/>
    <w:rsid w:val="00076A05"/>
    <w:rsid w:val="00093232"/>
    <w:rsid w:val="000A3DB4"/>
    <w:rsid w:val="000B775F"/>
    <w:rsid w:val="000D008C"/>
    <w:rsid w:val="0010208C"/>
    <w:rsid w:val="00105321"/>
    <w:rsid w:val="001253B0"/>
    <w:rsid w:val="00127C3C"/>
    <w:rsid w:val="00164BAA"/>
    <w:rsid w:val="0018024F"/>
    <w:rsid w:val="001D5785"/>
    <w:rsid w:val="001E1652"/>
    <w:rsid w:val="001F62FF"/>
    <w:rsid w:val="001F7D81"/>
    <w:rsid w:val="00224514"/>
    <w:rsid w:val="00225357"/>
    <w:rsid w:val="00255E00"/>
    <w:rsid w:val="00326794"/>
    <w:rsid w:val="0038637E"/>
    <w:rsid w:val="003F193B"/>
    <w:rsid w:val="004230C3"/>
    <w:rsid w:val="00457BEB"/>
    <w:rsid w:val="00492698"/>
    <w:rsid w:val="00492A4B"/>
    <w:rsid w:val="00501DC1"/>
    <w:rsid w:val="005503E5"/>
    <w:rsid w:val="00577DFA"/>
    <w:rsid w:val="005A7A8B"/>
    <w:rsid w:val="005B275F"/>
    <w:rsid w:val="005E091F"/>
    <w:rsid w:val="005E6D94"/>
    <w:rsid w:val="005F7E64"/>
    <w:rsid w:val="00604590"/>
    <w:rsid w:val="006724E2"/>
    <w:rsid w:val="00687F08"/>
    <w:rsid w:val="006C3520"/>
    <w:rsid w:val="00707376"/>
    <w:rsid w:val="00764657"/>
    <w:rsid w:val="007D2000"/>
    <w:rsid w:val="007F45A2"/>
    <w:rsid w:val="008001C9"/>
    <w:rsid w:val="00811217"/>
    <w:rsid w:val="0083753C"/>
    <w:rsid w:val="0087486E"/>
    <w:rsid w:val="008A1BE9"/>
    <w:rsid w:val="009023AD"/>
    <w:rsid w:val="00970805"/>
    <w:rsid w:val="00983CF1"/>
    <w:rsid w:val="009C13E6"/>
    <w:rsid w:val="009D3C53"/>
    <w:rsid w:val="009E132C"/>
    <w:rsid w:val="009E45C0"/>
    <w:rsid w:val="00A133F8"/>
    <w:rsid w:val="00A44B39"/>
    <w:rsid w:val="00A776C3"/>
    <w:rsid w:val="00AF5C79"/>
    <w:rsid w:val="00B3130C"/>
    <w:rsid w:val="00B459C2"/>
    <w:rsid w:val="00B60928"/>
    <w:rsid w:val="00BE1D32"/>
    <w:rsid w:val="00BF6582"/>
    <w:rsid w:val="00C25D3B"/>
    <w:rsid w:val="00C63896"/>
    <w:rsid w:val="00C85EB2"/>
    <w:rsid w:val="00C94013"/>
    <w:rsid w:val="00CB244F"/>
    <w:rsid w:val="00D06CB4"/>
    <w:rsid w:val="00D20E0A"/>
    <w:rsid w:val="00D467AB"/>
    <w:rsid w:val="00D53385"/>
    <w:rsid w:val="00D567C3"/>
    <w:rsid w:val="00DA661D"/>
    <w:rsid w:val="00DB23ED"/>
    <w:rsid w:val="00E1109C"/>
    <w:rsid w:val="00E32D63"/>
    <w:rsid w:val="00E93652"/>
    <w:rsid w:val="00EB2D30"/>
    <w:rsid w:val="00EE4E2E"/>
    <w:rsid w:val="00F14311"/>
    <w:rsid w:val="00F9241D"/>
    <w:rsid w:val="00FD3226"/>
    <w:rsid w:val="00F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61D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6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85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EB2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DA661D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127C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379</Words>
  <Characters>2164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Admin</cp:lastModifiedBy>
  <cp:revision>3</cp:revision>
  <cp:lastPrinted>2025-05-26T04:33:00Z</cp:lastPrinted>
  <dcterms:created xsi:type="dcterms:W3CDTF">2025-05-27T06:27:00Z</dcterms:created>
  <dcterms:modified xsi:type="dcterms:W3CDTF">2025-05-28T08:47:00Z</dcterms:modified>
</cp:coreProperties>
</file>