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B4" w:rsidRPr="004076B4" w:rsidRDefault="004076B4" w:rsidP="004076B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6B4" w:rsidRPr="004076B4" w:rsidRDefault="004076B4" w:rsidP="004076B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076B4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4076B4" w:rsidRPr="004076B4" w:rsidRDefault="004076B4" w:rsidP="004076B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4076B4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4076B4" w:rsidRPr="004076B4" w:rsidRDefault="004076B4" w:rsidP="004076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6B4" w:rsidRPr="004076B4" w:rsidRDefault="004076B4" w:rsidP="004076B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076B4">
        <w:rPr>
          <w:rFonts w:ascii="Times New Roman" w:hAnsi="Times New Roman"/>
          <w:b/>
          <w:sz w:val="44"/>
          <w:szCs w:val="44"/>
        </w:rPr>
        <w:t>РЕШЕНИЕ</w:t>
      </w:r>
    </w:p>
    <w:p w:rsidR="004076B4" w:rsidRPr="004076B4" w:rsidRDefault="00580A18" w:rsidP="004076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21.08.2024         1138</w:t>
      </w:r>
      <w:bookmarkStart w:id="0" w:name="_GoBack"/>
      <w:bookmarkEnd w:id="0"/>
    </w:p>
    <w:p w:rsidR="004076B4" w:rsidRPr="004076B4" w:rsidRDefault="004076B4" w:rsidP="004076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76B4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114C90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114C90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CE3973" w:rsidRDefault="00F142FE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CE3973">
        <w:rPr>
          <w:rFonts w:ascii="Times New Roman" w:hAnsi="Times New Roman"/>
          <w:sz w:val="28"/>
          <w:szCs w:val="28"/>
        </w:rPr>
        <w:t>Ремонт межквартального проезда</w:t>
      </w:r>
    </w:p>
    <w:p w:rsidR="00F142FE" w:rsidRDefault="00CE3973" w:rsidP="003C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домами по пр. Победы, 33, 35</w:t>
      </w:r>
      <w:r w:rsidR="00CB149E">
        <w:rPr>
          <w:rFonts w:ascii="Times New Roman" w:hAnsi="Times New Roman"/>
          <w:sz w:val="28"/>
          <w:szCs w:val="28"/>
        </w:rPr>
        <w:t>»</w:t>
      </w:r>
    </w:p>
    <w:p w:rsidR="00F34058" w:rsidRPr="00251D64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CE3973">
        <w:rPr>
          <w:rFonts w:ascii="Times New Roman" w:hAnsi="Times New Roman"/>
          <w:sz w:val="28"/>
          <w:szCs w:val="28"/>
        </w:rPr>
        <w:t>Вавиловой Ю.А</w:t>
      </w:r>
      <w:r w:rsidR="0093664B">
        <w:rPr>
          <w:rFonts w:ascii="Times New Roman" w:hAnsi="Times New Roman"/>
          <w:sz w:val="28"/>
          <w:szCs w:val="28"/>
        </w:rPr>
        <w:t xml:space="preserve">. 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CE3973">
        <w:rPr>
          <w:rFonts w:ascii="Times New Roman" w:hAnsi="Times New Roman"/>
          <w:sz w:val="28"/>
          <w:szCs w:val="28"/>
        </w:rPr>
        <w:t>05.08.2024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CE3973">
        <w:rPr>
          <w:rFonts w:ascii="Times New Roman" w:hAnsi="Times New Roman"/>
          <w:color w:val="000000"/>
          <w:sz w:val="28"/>
          <w:szCs w:val="28"/>
        </w:rPr>
        <w:t>30 августа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 года в 1</w:t>
      </w:r>
      <w:r w:rsidR="00CE3973">
        <w:rPr>
          <w:rFonts w:ascii="Times New Roman" w:hAnsi="Times New Roman"/>
          <w:color w:val="000000"/>
          <w:sz w:val="28"/>
          <w:szCs w:val="28"/>
        </w:rPr>
        <w:t>8</w:t>
      </w:r>
      <w:r w:rsidR="00C845AE">
        <w:rPr>
          <w:rFonts w:ascii="Times New Roman" w:hAnsi="Times New Roman"/>
          <w:color w:val="000000"/>
          <w:sz w:val="28"/>
          <w:szCs w:val="28"/>
        </w:rPr>
        <w:t>.</w:t>
      </w:r>
      <w:r w:rsidR="00CE3973">
        <w:rPr>
          <w:rFonts w:ascii="Times New Roman" w:hAnsi="Times New Roman"/>
          <w:color w:val="000000"/>
          <w:sz w:val="28"/>
          <w:szCs w:val="28"/>
        </w:rPr>
        <w:t>3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0 час. </w:t>
      </w:r>
      <w:r w:rsidR="00AF1A8A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CE3973">
        <w:rPr>
          <w:rFonts w:ascii="Times New Roman" w:hAnsi="Times New Roman"/>
          <w:color w:val="000000"/>
          <w:sz w:val="28"/>
          <w:szCs w:val="28"/>
        </w:rPr>
        <w:t>двор домов по пр. Победы 35 и 35А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CE3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CE3973">
        <w:rPr>
          <w:rFonts w:ascii="Times New Roman" w:hAnsi="Times New Roman"/>
          <w:sz w:val="28"/>
          <w:szCs w:val="28"/>
        </w:rPr>
        <w:t xml:space="preserve">Ремонт межквартального проезда </w:t>
      </w:r>
      <w:r w:rsidR="00CE3973" w:rsidRPr="00CE3973">
        <w:rPr>
          <w:rFonts w:ascii="Times New Roman" w:hAnsi="Times New Roman"/>
          <w:sz w:val="28"/>
          <w:szCs w:val="28"/>
        </w:rPr>
        <w:t>между домами по пр. Победы, 33, 35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CE3973">
        <w:rPr>
          <w:rFonts w:ascii="Times New Roman" w:hAnsi="Times New Roman"/>
          <w:color w:val="000000"/>
          <w:sz w:val="28"/>
          <w:szCs w:val="28"/>
        </w:rPr>
        <w:t>Вавиловой Юлии Александровне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142FE" w:rsidRDefault="008E09CD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F34058" w:rsidRDefault="00F3405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C17F5" w:rsidRP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14C90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076B4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80A1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4785D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2C5B"/>
    <w:rsid w:val="00CC770B"/>
    <w:rsid w:val="00CD736E"/>
    <w:rsid w:val="00CE3973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83B55"/>
  <w15:docId w15:val="{68A45EE4-7DC7-4072-B862-C6B21293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2023-09-19T08:43:00Z</cp:lastPrinted>
  <dcterms:created xsi:type="dcterms:W3CDTF">2024-08-20T10:17:00Z</dcterms:created>
  <dcterms:modified xsi:type="dcterms:W3CDTF">2024-08-22T03:04:00Z</dcterms:modified>
</cp:coreProperties>
</file>