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5C" w:rsidRDefault="0028705C" w:rsidP="00D36C4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28705C" w:rsidRDefault="0028705C" w:rsidP="00D36C4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8705C" w:rsidRPr="001E7E3C" w:rsidRDefault="0028705C" w:rsidP="00D36C4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8705C" w:rsidRPr="00D36C4B" w:rsidRDefault="0028705C" w:rsidP="00D36C4B">
      <w:pPr>
        <w:rPr>
          <w:rFonts w:ascii="Times New Roman" w:hAnsi="Times New Roman"/>
        </w:rPr>
      </w:pPr>
    </w:p>
    <w:p w:rsidR="0028705C" w:rsidRPr="00D36C4B" w:rsidRDefault="0028705C" w:rsidP="00D36C4B">
      <w:pPr>
        <w:jc w:val="center"/>
        <w:rPr>
          <w:rFonts w:ascii="Times New Roman" w:hAnsi="Times New Roman"/>
          <w:b/>
          <w:sz w:val="44"/>
          <w:szCs w:val="44"/>
        </w:rPr>
      </w:pPr>
      <w:r w:rsidRPr="00D36C4B">
        <w:rPr>
          <w:rFonts w:ascii="Times New Roman" w:hAnsi="Times New Roman"/>
          <w:b/>
          <w:sz w:val="44"/>
          <w:szCs w:val="44"/>
        </w:rPr>
        <w:t>РЕШЕНИЕ</w:t>
      </w:r>
    </w:p>
    <w:p w:rsidR="0028705C" w:rsidRPr="00D36C4B" w:rsidRDefault="0028705C" w:rsidP="00D36C4B">
      <w:pPr>
        <w:rPr>
          <w:rFonts w:ascii="Times New Roman" w:hAnsi="Times New Roman"/>
          <w:sz w:val="28"/>
          <w:szCs w:val="28"/>
        </w:rPr>
      </w:pPr>
      <w:r w:rsidRPr="00D36C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6C4B">
        <w:rPr>
          <w:rFonts w:ascii="Times New Roman" w:hAnsi="Times New Roman"/>
          <w:sz w:val="28"/>
          <w:szCs w:val="28"/>
        </w:rPr>
        <w:t xml:space="preserve"> 24.11.2021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6C4B">
        <w:rPr>
          <w:rFonts w:ascii="Times New Roman" w:hAnsi="Times New Roman"/>
          <w:sz w:val="28"/>
          <w:szCs w:val="28"/>
        </w:rPr>
        <w:t>311-МО</w:t>
      </w:r>
    </w:p>
    <w:p w:rsidR="0028705C" w:rsidRPr="00D36C4B" w:rsidRDefault="0028705C" w:rsidP="00D36C4B">
      <w:pPr>
        <w:rPr>
          <w:rFonts w:ascii="Times New Roman" w:hAnsi="Times New Roman"/>
        </w:rPr>
      </w:pPr>
      <w:r w:rsidRPr="00D36C4B">
        <w:rPr>
          <w:rFonts w:ascii="Times New Roman" w:hAnsi="Times New Roman"/>
        </w:rPr>
        <w:t>от _______________№_____</w:t>
      </w:r>
    </w:p>
    <w:p w:rsidR="0028705C" w:rsidRDefault="0028705C" w:rsidP="006A0CA0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28705C" w:rsidRDefault="0028705C" w:rsidP="006A0CA0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Копейского городского округа</w:t>
      </w:r>
    </w:p>
    <w:p w:rsidR="0028705C" w:rsidRDefault="0028705C" w:rsidP="006A0CA0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от 26.06.2019 № 725-МО</w:t>
      </w:r>
    </w:p>
    <w:p w:rsidR="0028705C" w:rsidRDefault="0028705C" w:rsidP="006A0CA0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</w:p>
    <w:p w:rsidR="0028705C" w:rsidRDefault="0028705C" w:rsidP="006A0CA0">
      <w:pPr>
        <w:pStyle w:val="NoSpacing"/>
        <w:ind w:right="2834"/>
        <w:jc w:val="both"/>
        <w:rPr>
          <w:rFonts w:ascii="Times New Roman" w:hAnsi="Times New Roman"/>
          <w:sz w:val="28"/>
          <w:szCs w:val="28"/>
        </w:rPr>
      </w:pP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решениями Собрания депутатов Копейского городского округа Челябинской области от 26.02.2014  № 862-МО «Об утверждении Положения о бюджетном процессе в Копейском городском округе», от 27.10.2021 № 287-МО «Об увеличении окладов (должностных окладов, ставок заработной платы) работников муниципальных учреждений», Уставом муниципального образования «Копейский городской округ», Собрание депутатов Копейского городского округа Челябинской области </w:t>
      </w:r>
    </w:p>
    <w:p w:rsidR="0028705C" w:rsidRDefault="0028705C" w:rsidP="006A0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28705C" w:rsidRDefault="0028705C" w:rsidP="006A0CA0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Положение об оплате труда работников Муниципального казенного учреждения Копейского городского округа «Управление благоустройства», утвержденное решением Собрания депутатов Копейского городского округа Челябинской области от 26.06.2019 № 725-МО, изложив приложения 1, 2 к Положению в новой редакции (приложение).</w:t>
      </w: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Руководителю муниципального казенного учреждения Копейского городского округа «Управление благоустройства» привести штатное расписание и локальные нормативные акты учреждения в соответствии с настоящим решением с 01.10.2021 года.</w:t>
      </w: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опубликованию» в газете «Копейский рабочий» и размещению на официальном Интернет-сайте Собрания депутатов Копейского городского округа.</w:t>
      </w: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публикации в газете «Копейский рабочий» и </w:t>
      </w:r>
      <w:r>
        <w:rPr>
          <w:rFonts w:ascii="Times New Roman" w:hAnsi="Times New Roman"/>
          <w:sz w:val="28"/>
          <w:szCs w:val="28"/>
        </w:rPr>
        <w:t> </w:t>
      </w:r>
      <w:r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01.10.2021 года.</w:t>
      </w: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05C" w:rsidRDefault="0028705C" w:rsidP="006A0CA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решения возложить на постоянную комиссию по  экономической,  бюджетной  и  налоговой    политике  Собрания   депутатов</w:t>
      </w:r>
    </w:p>
    <w:p w:rsidR="0028705C" w:rsidRDefault="0028705C" w:rsidP="006A0CA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Челябинской области.</w:t>
      </w:r>
    </w:p>
    <w:p w:rsidR="0028705C" w:rsidRDefault="0028705C" w:rsidP="006A0C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05C" w:rsidRDefault="0028705C" w:rsidP="006A0C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28705C" w:rsidRDefault="0028705C" w:rsidP="006A0CA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28705C" w:rsidRDefault="0028705C" w:rsidP="006A0CA0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28705C" w:rsidRDefault="0028705C" w:rsidP="006A0CA0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   А.М. Фалейчик</w:t>
      </w: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705C" w:rsidRDefault="0028705C" w:rsidP="006A0CA0">
      <w:pPr>
        <w:pStyle w:val="NoSpacing"/>
        <w:rPr>
          <w:rFonts w:ascii="Times New Roman" w:hAnsi="Times New Roman"/>
          <w:sz w:val="28"/>
          <w:szCs w:val="28"/>
        </w:rPr>
      </w:pPr>
    </w:p>
    <w:p w:rsidR="0028705C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28705C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28705C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ПРИЛОЖЕНИЕ №1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работников муниципального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«Управление благоустройства»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(в редакции решения Собрания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депутатов Копейского городского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28705C" w:rsidRPr="00985CD5" w:rsidRDefault="0028705C" w:rsidP="00985CD5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</w:t>
      </w:r>
      <w:r w:rsidRPr="00985C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№ 311-МО</w:t>
      </w:r>
    </w:p>
    <w:p w:rsidR="0028705C" w:rsidRDefault="0028705C" w:rsidP="00BF691C">
      <w:pPr>
        <w:ind w:firstLine="6096"/>
        <w:rPr>
          <w:rFonts w:ascii="Times New Roman" w:hAnsi="Times New Roman"/>
          <w:sz w:val="28"/>
          <w:szCs w:val="28"/>
        </w:rPr>
      </w:pPr>
    </w:p>
    <w:p w:rsidR="0028705C" w:rsidRDefault="0028705C" w:rsidP="00BF691C">
      <w:pPr>
        <w:ind w:firstLine="6096"/>
        <w:rPr>
          <w:rFonts w:ascii="Times New Roman" w:hAnsi="Times New Roman"/>
          <w:sz w:val="28"/>
          <w:szCs w:val="28"/>
        </w:rPr>
      </w:pPr>
    </w:p>
    <w:p w:rsidR="0028705C" w:rsidRPr="00985CD5" w:rsidRDefault="0028705C" w:rsidP="00985CD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Профессиональные квалификационные группы общеотраслевых</w:t>
      </w:r>
    </w:p>
    <w:p w:rsidR="0028705C" w:rsidRDefault="0028705C" w:rsidP="00985CD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5CD5">
        <w:rPr>
          <w:rFonts w:ascii="Times New Roman" w:hAnsi="Times New Roman"/>
          <w:sz w:val="28"/>
          <w:szCs w:val="28"/>
        </w:rPr>
        <w:t>профессий рабочих</w:t>
      </w:r>
    </w:p>
    <w:p w:rsidR="0028705C" w:rsidRPr="00985CD5" w:rsidRDefault="0028705C" w:rsidP="00985CD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985CD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 от 29.05.2008 №248н « Об утверждении профессиональных квалификационных групп общеотраслевых профессий рабочих»</w:t>
      </w:r>
    </w:p>
    <w:p w:rsidR="0028705C" w:rsidRDefault="0028705C" w:rsidP="00985CD5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28705C" w:rsidRPr="000A218C" w:rsidTr="000A218C">
        <w:tc>
          <w:tcPr>
            <w:tcW w:w="3473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5086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Уборщик территорий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5199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5368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Рабочий зеленого хозяйства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5424</w:t>
            </w:r>
          </w:p>
        </w:tc>
      </w:tr>
    </w:tbl>
    <w:p w:rsidR="0028705C" w:rsidRDefault="0028705C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3378"/>
        <w:gridCol w:w="3163"/>
      </w:tblGrid>
      <w:tr w:rsidR="0028705C" w:rsidRPr="000A218C" w:rsidTr="000A218C">
        <w:tc>
          <w:tcPr>
            <w:tcW w:w="3473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Столяр, слесарь по ремонту автомобилей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5482</w:t>
            </w:r>
          </w:p>
        </w:tc>
      </w:tr>
      <w:tr w:rsidR="0028705C" w:rsidRPr="000A218C" w:rsidTr="000A218C">
        <w:trPr>
          <w:trHeight w:val="70"/>
        </w:trPr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Водитель, машинист автогидроподъемника, тракторист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5650</w:t>
            </w:r>
          </w:p>
        </w:tc>
      </w:tr>
    </w:tbl>
    <w:p w:rsidR="0028705C" w:rsidRDefault="0028705C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ПРИЛОЖЕНИЕ №2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работников муниципального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«Управление благоустройства»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(в редакции решения Собрания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депутатов Копейского городского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округа Челябинской области</w:t>
      </w:r>
    </w:p>
    <w:p w:rsidR="0028705C" w:rsidRPr="00D15859" w:rsidRDefault="0028705C" w:rsidP="00D15859">
      <w:pPr>
        <w:pStyle w:val="NoSpacing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</w:t>
      </w:r>
      <w:r w:rsidRPr="00D1585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№ 311-МО</w:t>
      </w:r>
    </w:p>
    <w:p w:rsidR="0028705C" w:rsidRDefault="0028705C" w:rsidP="00B41B1C">
      <w:pPr>
        <w:ind w:firstLine="6096"/>
        <w:rPr>
          <w:rFonts w:ascii="Times New Roman" w:hAnsi="Times New Roman"/>
          <w:sz w:val="28"/>
          <w:szCs w:val="28"/>
        </w:rPr>
      </w:pPr>
    </w:p>
    <w:p w:rsidR="0028705C" w:rsidRPr="00D15859" w:rsidRDefault="0028705C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Профессиональные квалификационные группы общеотраслевых</w:t>
      </w:r>
    </w:p>
    <w:p w:rsidR="0028705C" w:rsidRDefault="0028705C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15859">
        <w:rPr>
          <w:rFonts w:ascii="Times New Roman" w:hAnsi="Times New Roman"/>
          <w:sz w:val="28"/>
          <w:szCs w:val="28"/>
        </w:rPr>
        <w:t>должностей руководителей, специалистов и служащих</w:t>
      </w:r>
    </w:p>
    <w:p w:rsidR="0028705C" w:rsidRPr="00D15859" w:rsidRDefault="0028705C" w:rsidP="00D1585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B41B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должностей руководителей, специалистов и служащих, 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 от 29.05.2008 №247н « 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28705C" w:rsidRDefault="0028705C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28705C" w:rsidRPr="000A218C" w:rsidTr="000A218C">
        <w:tc>
          <w:tcPr>
            <w:tcW w:w="3473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Секретарь, кладовщик, смотритель кладбищ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5650</w:t>
            </w:r>
          </w:p>
        </w:tc>
      </w:tr>
    </w:tbl>
    <w:p w:rsidR="0028705C" w:rsidRPr="00D15859" w:rsidRDefault="0028705C" w:rsidP="00B41B1C">
      <w:pPr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8705C" w:rsidRDefault="0028705C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28705C" w:rsidRPr="000A218C" w:rsidTr="000A218C">
        <w:tc>
          <w:tcPr>
            <w:tcW w:w="3473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6216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Специалист по кадрам, экономист, мастер, механик, специалист в области похоронного дела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7346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Инженер, бухгалтер, юрисконсульт, программист, энергетик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7911</w:t>
            </w:r>
          </w:p>
        </w:tc>
      </w:tr>
    </w:tbl>
    <w:p w:rsidR="0028705C" w:rsidRDefault="0028705C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9"/>
        <w:gridCol w:w="3331"/>
        <w:gridCol w:w="3194"/>
      </w:tblGrid>
      <w:tr w:rsidR="0028705C" w:rsidRPr="000A218C" w:rsidTr="000A218C">
        <w:tc>
          <w:tcPr>
            <w:tcW w:w="3473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3474" w:type="dxa"/>
            <w:vAlign w:val="center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18C">
              <w:rPr>
                <w:rFonts w:ascii="Times New Roman" w:hAnsi="Times New Roman"/>
                <w:sz w:val="24"/>
                <w:szCs w:val="24"/>
              </w:rPr>
              <w:t>Базовый оклад уровня (рублей)</w:t>
            </w:r>
          </w:p>
        </w:tc>
      </w:tr>
      <w:tr w:rsidR="0028705C" w:rsidRPr="000A218C" w:rsidTr="000A218C">
        <w:tc>
          <w:tcPr>
            <w:tcW w:w="3473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Начальник отдела ритуальных услуг</w:t>
            </w:r>
          </w:p>
        </w:tc>
        <w:tc>
          <w:tcPr>
            <w:tcW w:w="3474" w:type="dxa"/>
          </w:tcPr>
          <w:p w:rsidR="0028705C" w:rsidRPr="000A218C" w:rsidRDefault="0028705C" w:rsidP="000A2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18C">
              <w:rPr>
                <w:rFonts w:ascii="Times New Roman" w:hAnsi="Times New Roman"/>
                <w:sz w:val="26"/>
                <w:szCs w:val="26"/>
              </w:rPr>
              <w:t>9607</w:t>
            </w:r>
          </w:p>
        </w:tc>
      </w:tr>
    </w:tbl>
    <w:p w:rsidR="0028705C" w:rsidRDefault="0028705C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B41B1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Default="0028705C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8705C" w:rsidRPr="001A46A8" w:rsidRDefault="0028705C" w:rsidP="000D745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8705C" w:rsidRPr="001A46A8" w:rsidSect="001668C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5C" w:rsidRDefault="0028705C" w:rsidP="00CC2120">
      <w:pPr>
        <w:spacing w:after="0" w:line="240" w:lineRule="auto"/>
      </w:pPr>
      <w:r>
        <w:separator/>
      </w:r>
    </w:p>
  </w:endnote>
  <w:endnote w:type="continuationSeparator" w:id="0">
    <w:p w:rsidR="0028705C" w:rsidRDefault="0028705C" w:rsidP="00C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5C" w:rsidRDefault="0028705C" w:rsidP="00CC2120">
      <w:pPr>
        <w:spacing w:after="0" w:line="240" w:lineRule="auto"/>
      </w:pPr>
      <w:r>
        <w:separator/>
      </w:r>
    </w:p>
  </w:footnote>
  <w:footnote w:type="continuationSeparator" w:id="0">
    <w:p w:rsidR="0028705C" w:rsidRDefault="0028705C" w:rsidP="00CC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5C" w:rsidRDefault="0028705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28705C" w:rsidRDefault="00287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5C" w:rsidRDefault="0028705C">
    <w:pPr>
      <w:pStyle w:val="Header"/>
      <w:jc w:val="center"/>
    </w:pPr>
  </w:p>
  <w:p w:rsidR="0028705C" w:rsidRDefault="002870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AE"/>
    <w:rsid w:val="000A218C"/>
    <w:rsid w:val="000D6A8B"/>
    <w:rsid w:val="000D7456"/>
    <w:rsid w:val="001062E6"/>
    <w:rsid w:val="00164D83"/>
    <w:rsid w:val="001668C8"/>
    <w:rsid w:val="001A46A8"/>
    <w:rsid w:val="001C69C0"/>
    <w:rsid w:val="001E7E3C"/>
    <w:rsid w:val="00206BE8"/>
    <w:rsid w:val="00221E07"/>
    <w:rsid w:val="002442A7"/>
    <w:rsid w:val="0028705C"/>
    <w:rsid w:val="002B2E55"/>
    <w:rsid w:val="002C21C7"/>
    <w:rsid w:val="003243D4"/>
    <w:rsid w:val="00353EFA"/>
    <w:rsid w:val="00384AA6"/>
    <w:rsid w:val="003B0D8E"/>
    <w:rsid w:val="003C1429"/>
    <w:rsid w:val="00464123"/>
    <w:rsid w:val="004D47D1"/>
    <w:rsid w:val="00520363"/>
    <w:rsid w:val="00665AE3"/>
    <w:rsid w:val="00673FA2"/>
    <w:rsid w:val="006A0CA0"/>
    <w:rsid w:val="00701539"/>
    <w:rsid w:val="007B6E68"/>
    <w:rsid w:val="007B78FE"/>
    <w:rsid w:val="00805468"/>
    <w:rsid w:val="0081385B"/>
    <w:rsid w:val="00821FEB"/>
    <w:rsid w:val="00833E06"/>
    <w:rsid w:val="008B37FB"/>
    <w:rsid w:val="008B7850"/>
    <w:rsid w:val="008F10DA"/>
    <w:rsid w:val="0090347C"/>
    <w:rsid w:val="00950882"/>
    <w:rsid w:val="00985CD5"/>
    <w:rsid w:val="00A837D2"/>
    <w:rsid w:val="00A92A0C"/>
    <w:rsid w:val="00B023AE"/>
    <w:rsid w:val="00B100A1"/>
    <w:rsid w:val="00B372C8"/>
    <w:rsid w:val="00B41B1C"/>
    <w:rsid w:val="00B424DE"/>
    <w:rsid w:val="00BB5C25"/>
    <w:rsid w:val="00BF691C"/>
    <w:rsid w:val="00C5229E"/>
    <w:rsid w:val="00CA3135"/>
    <w:rsid w:val="00CC09A9"/>
    <w:rsid w:val="00CC2120"/>
    <w:rsid w:val="00D15859"/>
    <w:rsid w:val="00D36C4B"/>
    <w:rsid w:val="00D855DF"/>
    <w:rsid w:val="00E07EA6"/>
    <w:rsid w:val="00E10AF0"/>
    <w:rsid w:val="00E47419"/>
    <w:rsid w:val="00E86B23"/>
    <w:rsid w:val="00E94C99"/>
    <w:rsid w:val="00F13EF2"/>
    <w:rsid w:val="00F940DA"/>
    <w:rsid w:val="00FA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36C4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88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2036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2036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20363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520363"/>
    <w:pPr>
      <w:widowControl w:val="0"/>
      <w:shd w:val="clear" w:color="auto" w:fill="FFFFFF"/>
      <w:spacing w:before="300" w:after="480" w:line="240" w:lineRule="atLeast"/>
      <w:jc w:val="center"/>
    </w:pPr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A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D74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00A1"/>
    <w:rPr>
      <w:lang w:eastAsia="en-US"/>
    </w:rPr>
  </w:style>
  <w:style w:type="paragraph" w:styleId="Header">
    <w:name w:val="header"/>
    <w:basedOn w:val="Normal"/>
    <w:link w:val="Head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1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120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D36C4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9HkNWozKr3Xziyq9P7L5YpgwwmTqVj+NpZc/qceyVNw=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n4X+jxbwBO+O/0JqR8mor4o8/W8pQmQTZTObjz75dz7YgIWBXd2AO+onbeLa67oU
7TiIH+U8FUtRxCgxPqAw2g==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XECGA3rdpMf5xgKUkZ2ldDADLkY=</DigestValue>
      </Reference>
      <Reference URI="/word/document.xml?ContentType=application/vnd.openxmlformats-officedocument.wordprocessingml.document.main+xml">
        <DigestMethod Algorithm="http://www.w3.org/2000/09/xmldsig#sha1"/>
        <DigestValue>OBaa/0FmCF16Et3FPhu5NyBMWuI=</DigestValue>
      </Reference>
      <Reference URI="/word/endnotes.xml?ContentType=application/vnd.openxmlformats-officedocument.wordprocessingml.endnotes+xml">
        <DigestMethod Algorithm="http://www.w3.org/2000/09/xmldsig#sha1"/>
        <DigestValue>tV2TugI92tM9PpE9xZtSY0f06cA=</DigestValue>
      </Reference>
      <Reference URI="/word/fontTable.xml?ContentType=application/vnd.openxmlformats-officedocument.wordprocessingml.fontTable+xml">
        <DigestMethod Algorithm="http://www.w3.org/2000/09/xmldsig#sha1"/>
        <DigestValue>NynVqGGM/7mfxClZRDMTAUvhJkQ=</DigestValue>
      </Reference>
      <Reference URI="/word/footnotes.xml?ContentType=application/vnd.openxmlformats-officedocument.wordprocessingml.footnotes+xml">
        <DigestMethod Algorithm="http://www.w3.org/2000/09/xmldsig#sha1"/>
        <DigestValue>lH+/gF5YvUWqNCwQWyW2hTDTb98=</DigestValue>
      </Reference>
      <Reference URI="/word/header1.xml?ContentType=application/vnd.openxmlformats-officedocument.wordprocessingml.header+xml">
        <DigestMethod Algorithm="http://www.w3.org/2000/09/xmldsig#sha1"/>
        <DigestValue>c1iAC81MzCnBtWUF9oMRQg8uTz8=</DigestValue>
      </Reference>
      <Reference URI="/word/header2.xml?ContentType=application/vnd.openxmlformats-officedocument.wordprocessingml.header+xml">
        <DigestMethod Algorithm="http://www.w3.org/2000/09/xmldsig#sha1"/>
        <DigestValue>ptWkS+knrxntuMDSYHbIGnm1T9I=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settings.xml?ContentType=application/vnd.openxmlformats-officedocument.wordprocessingml.settings+xml">
        <DigestMethod Algorithm="http://www.w3.org/2000/09/xmldsig#sha1"/>
        <DigestValue>VfGvJuGRN5gX38HM1FXLGS5hMrk=</DigestValue>
      </Reference>
      <Reference URI="/word/styles.xml?ContentType=application/vnd.openxmlformats-officedocument.wordprocessingml.styles+xml">
        <DigestMethod Algorithm="http://www.w3.org/2000/09/xmldsig#sha1"/>
        <DigestValue>eKUWmYb6UfqNOStFWuEBHpOOztY=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4mHPO22AgBgNiI8HnLuB1IWx4PM=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2021-12-13T06:45:35Z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5</Pages>
  <Words>786</Words>
  <Characters>4483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2021-11-12T05:18:00Z</cp:lastPrinted>
  <dcterms:created xsi:type="dcterms:W3CDTF">2020-12-14T04:35:00Z</dcterms:created>
  <dcterms:modified xsi:type="dcterms:W3CDTF">2021-11-30T10:27:00Z</dcterms:modified>
</cp:coreProperties>
</file>