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44" w:rsidRDefault="00A71C44" w:rsidP="00EC5BF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71C44" w:rsidRDefault="00A71C44" w:rsidP="00EC5BF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71C44" w:rsidRPr="001E7E3C" w:rsidRDefault="00A71C44" w:rsidP="00EC5BF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71C44" w:rsidRDefault="00A71C44" w:rsidP="00EC5BF2"/>
    <w:p w:rsidR="00A71C44" w:rsidRPr="00EC5BF2" w:rsidRDefault="00A71C44" w:rsidP="00EC5BF2">
      <w:pPr>
        <w:jc w:val="center"/>
        <w:rPr>
          <w:rFonts w:ascii="Times New Roman" w:hAnsi="Times New Roman"/>
          <w:b/>
          <w:sz w:val="44"/>
          <w:szCs w:val="44"/>
        </w:rPr>
      </w:pPr>
      <w:r w:rsidRPr="00EC5BF2">
        <w:rPr>
          <w:rFonts w:ascii="Times New Roman" w:hAnsi="Times New Roman"/>
          <w:b/>
          <w:sz w:val="44"/>
          <w:szCs w:val="44"/>
        </w:rPr>
        <w:t>РЕШЕНИЕ</w:t>
      </w:r>
    </w:p>
    <w:p w:rsidR="00A71C44" w:rsidRPr="00EC5BF2" w:rsidRDefault="00A71C44" w:rsidP="00EC5BF2">
      <w:pPr>
        <w:rPr>
          <w:rFonts w:ascii="Times New Roman" w:hAnsi="Times New Roman"/>
          <w:sz w:val="28"/>
          <w:szCs w:val="28"/>
        </w:rPr>
      </w:pPr>
      <w:r w:rsidRPr="00EC5BF2">
        <w:rPr>
          <w:rFonts w:ascii="Times New Roman" w:hAnsi="Times New Roman"/>
          <w:sz w:val="28"/>
          <w:szCs w:val="28"/>
        </w:rPr>
        <w:t xml:space="preserve">      28.06.2023        814</w:t>
      </w:r>
    </w:p>
    <w:p w:rsidR="00A71C44" w:rsidRPr="00EC5BF2" w:rsidRDefault="00A71C44" w:rsidP="00EC5BF2">
      <w:pPr>
        <w:rPr>
          <w:rFonts w:ascii="Times New Roman" w:hAnsi="Times New Roman"/>
        </w:rPr>
      </w:pPr>
      <w:r w:rsidRPr="00EC5BF2">
        <w:rPr>
          <w:rFonts w:ascii="Times New Roman" w:hAnsi="Times New Roman"/>
        </w:rPr>
        <w:t>от _______________№_____</w:t>
      </w:r>
    </w:p>
    <w:p w:rsidR="00A71C44" w:rsidRDefault="00A71C44" w:rsidP="001F4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C44" w:rsidRPr="001F4C72" w:rsidRDefault="00A71C44" w:rsidP="001F4C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C72">
        <w:rPr>
          <w:rFonts w:ascii="Times New Roman" w:hAnsi="Times New Roman"/>
          <w:sz w:val="28"/>
          <w:szCs w:val="28"/>
        </w:rPr>
        <w:t>О рассмотрении протест</w:t>
      </w:r>
      <w:r>
        <w:rPr>
          <w:rFonts w:ascii="Times New Roman" w:hAnsi="Times New Roman"/>
          <w:sz w:val="28"/>
          <w:szCs w:val="28"/>
        </w:rPr>
        <w:t>ов</w:t>
      </w:r>
      <w:r w:rsidRPr="001F4C72">
        <w:rPr>
          <w:rFonts w:ascii="Times New Roman" w:hAnsi="Times New Roman"/>
          <w:sz w:val="28"/>
          <w:szCs w:val="28"/>
        </w:rPr>
        <w:t xml:space="preserve"> </w:t>
      </w:r>
    </w:p>
    <w:p w:rsidR="00A71C44" w:rsidRDefault="00A71C44" w:rsidP="001F4C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</w:t>
      </w:r>
      <w:r w:rsidRPr="001F4C72">
        <w:rPr>
          <w:rFonts w:ascii="Times New Roman" w:hAnsi="Times New Roman"/>
          <w:sz w:val="28"/>
          <w:szCs w:val="28"/>
        </w:rPr>
        <w:t xml:space="preserve"> прокурора города Копейска </w:t>
      </w:r>
    </w:p>
    <w:p w:rsidR="00A71C44" w:rsidRDefault="00A71C44" w:rsidP="001F4C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C72">
        <w:rPr>
          <w:rFonts w:ascii="Times New Roman" w:hAnsi="Times New Roman"/>
          <w:sz w:val="28"/>
          <w:szCs w:val="28"/>
        </w:rPr>
        <w:t>на отдельные пункты  Положени</w:t>
      </w:r>
      <w:r>
        <w:rPr>
          <w:rFonts w:ascii="Times New Roman" w:hAnsi="Times New Roman"/>
          <w:sz w:val="28"/>
          <w:szCs w:val="28"/>
        </w:rPr>
        <w:t>й</w:t>
      </w:r>
      <w:r w:rsidRPr="001F4C72">
        <w:rPr>
          <w:rFonts w:ascii="Times New Roman" w:hAnsi="Times New Roman"/>
          <w:sz w:val="28"/>
          <w:szCs w:val="28"/>
        </w:rPr>
        <w:t xml:space="preserve"> </w:t>
      </w:r>
    </w:p>
    <w:p w:rsidR="00A71C44" w:rsidRPr="001F4C72" w:rsidRDefault="00A71C44" w:rsidP="001F4C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C72">
        <w:rPr>
          <w:rFonts w:ascii="Times New Roman" w:hAnsi="Times New Roman"/>
          <w:sz w:val="28"/>
          <w:szCs w:val="28"/>
        </w:rPr>
        <w:t xml:space="preserve">об осуществлении муниципального </w:t>
      </w:r>
    </w:p>
    <w:p w:rsidR="00A71C44" w:rsidRDefault="00A71C44" w:rsidP="001F4C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контроля, утвержденных решениями Собрания </w:t>
      </w:r>
    </w:p>
    <w:p w:rsidR="00A71C44" w:rsidRDefault="00A71C44" w:rsidP="001F4C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Копейского городского округа </w:t>
      </w:r>
    </w:p>
    <w:p w:rsidR="00A71C44" w:rsidRDefault="00A71C44" w:rsidP="001F4C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 от 29.09.2021</w:t>
      </w:r>
    </w:p>
    <w:p w:rsidR="00A71C44" w:rsidRPr="001F4C72" w:rsidRDefault="00A71C44" w:rsidP="001F4C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258-МО, 259-МО, 260-МО</w:t>
      </w:r>
    </w:p>
    <w:p w:rsidR="00A71C44" w:rsidRPr="001F4C72" w:rsidRDefault="00A71C44" w:rsidP="001F4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C44" w:rsidRPr="001F4C72" w:rsidRDefault="00A71C44" w:rsidP="001F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72">
        <w:rPr>
          <w:rFonts w:ascii="Times New Roman" w:hAnsi="Times New Roman"/>
          <w:sz w:val="28"/>
          <w:szCs w:val="28"/>
        </w:rPr>
        <w:t>В соответствии с Федеральным законом от 31.07.2020 № 248-ФЗ          «О государственном контроле (надзоре) и муниципальном контроле в Российской Федерации»,</w:t>
      </w:r>
      <w:r w:rsidRPr="001F4C72">
        <w:rPr>
          <w:rFonts w:ascii="Times New Roman" w:hAnsi="Times New Roman"/>
          <w:sz w:val="26"/>
          <w:szCs w:val="26"/>
        </w:rPr>
        <w:t xml:space="preserve"> </w:t>
      </w:r>
      <w:r w:rsidRPr="001F4C72">
        <w:rPr>
          <w:rFonts w:ascii="Times New Roman" w:hAnsi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</w:t>
      </w:r>
      <w:r w:rsidRPr="001F4C72">
        <w:rPr>
          <w:rFonts w:ascii="Times New Roman" w:hAnsi="Times New Roman"/>
          <w:sz w:val="26"/>
          <w:szCs w:val="26"/>
        </w:rPr>
        <w:t xml:space="preserve"> </w:t>
      </w:r>
      <w:r w:rsidRPr="001F4C72">
        <w:rPr>
          <w:rFonts w:ascii="Times New Roman" w:hAnsi="Times New Roman"/>
          <w:sz w:val="28"/>
          <w:szCs w:val="28"/>
        </w:rPr>
        <w:t xml:space="preserve"> Уставом муниципального образования «Копейский городской округ» и на основании протест</w:t>
      </w:r>
      <w:r>
        <w:rPr>
          <w:rFonts w:ascii="Times New Roman" w:hAnsi="Times New Roman"/>
          <w:sz w:val="28"/>
          <w:szCs w:val="28"/>
        </w:rPr>
        <w:t>ов</w:t>
      </w:r>
      <w:r w:rsidRPr="001F4C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</w:t>
      </w:r>
      <w:r w:rsidRPr="001F4C72">
        <w:rPr>
          <w:rFonts w:ascii="Times New Roman" w:hAnsi="Times New Roman"/>
          <w:sz w:val="28"/>
          <w:szCs w:val="28"/>
        </w:rPr>
        <w:t xml:space="preserve"> прокурора города Копейска на отдельные пункты Положени</w:t>
      </w:r>
      <w:r>
        <w:rPr>
          <w:rFonts w:ascii="Times New Roman" w:hAnsi="Times New Roman"/>
          <w:sz w:val="28"/>
          <w:szCs w:val="28"/>
        </w:rPr>
        <w:t>й</w:t>
      </w:r>
      <w:r w:rsidRPr="001F4C72">
        <w:rPr>
          <w:rFonts w:ascii="Times New Roman" w:hAnsi="Times New Roman"/>
          <w:sz w:val="28"/>
          <w:szCs w:val="28"/>
        </w:rPr>
        <w:t xml:space="preserve"> об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от 15.06.2023 № 45-72-2023,45-73-2023,45-74-2023,</w:t>
      </w:r>
    </w:p>
    <w:p w:rsidR="00A71C44" w:rsidRPr="001F4C72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C72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A71C44" w:rsidRPr="001F4C72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C72">
        <w:rPr>
          <w:rFonts w:ascii="Times New Roman" w:hAnsi="Times New Roman"/>
          <w:sz w:val="28"/>
          <w:szCs w:val="28"/>
        </w:rPr>
        <w:t>РЕШАЕТ:</w:t>
      </w:r>
    </w:p>
    <w:p w:rsidR="00A71C44" w:rsidRPr="001F4C72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F4C72">
        <w:rPr>
          <w:rFonts w:ascii="Times New Roman" w:hAnsi="Times New Roman"/>
          <w:sz w:val="24"/>
          <w:szCs w:val="24"/>
        </w:rPr>
        <w:tab/>
      </w:r>
      <w:r w:rsidRPr="001F4C72">
        <w:rPr>
          <w:rFonts w:ascii="Times New Roman" w:hAnsi="Times New Roman"/>
          <w:sz w:val="28"/>
          <w:szCs w:val="24"/>
        </w:rPr>
        <w:t>1. Протест</w:t>
      </w:r>
      <w:r>
        <w:rPr>
          <w:rFonts w:ascii="Times New Roman" w:hAnsi="Times New Roman"/>
          <w:sz w:val="28"/>
          <w:szCs w:val="24"/>
        </w:rPr>
        <w:t>ы</w:t>
      </w:r>
      <w:r w:rsidRPr="001F4C7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заместителя</w:t>
      </w:r>
      <w:r w:rsidRPr="001F4C72">
        <w:rPr>
          <w:rFonts w:ascii="Times New Roman" w:hAnsi="Times New Roman"/>
          <w:sz w:val="28"/>
          <w:szCs w:val="24"/>
        </w:rPr>
        <w:t xml:space="preserve"> прокурора города Копейска на отдельные пункты Положени</w:t>
      </w:r>
      <w:r>
        <w:rPr>
          <w:rFonts w:ascii="Times New Roman" w:hAnsi="Times New Roman"/>
          <w:sz w:val="28"/>
          <w:szCs w:val="24"/>
        </w:rPr>
        <w:t>й</w:t>
      </w:r>
      <w:r w:rsidRPr="001F4C72">
        <w:rPr>
          <w:rFonts w:ascii="Times New Roman" w:hAnsi="Times New Roman"/>
          <w:sz w:val="28"/>
          <w:szCs w:val="24"/>
        </w:rPr>
        <w:t xml:space="preserve"> об осуществлении муниципального контроля </w:t>
      </w:r>
      <w:r>
        <w:rPr>
          <w:rFonts w:ascii="Times New Roman" w:hAnsi="Times New Roman"/>
          <w:sz w:val="28"/>
          <w:szCs w:val="24"/>
        </w:rPr>
        <w:t>от 15.06.2023 № 45-72-2023,45-73-2023,45-74-2023</w:t>
      </w:r>
      <w:r w:rsidRPr="001F4C72">
        <w:rPr>
          <w:rFonts w:ascii="Times New Roman" w:hAnsi="Times New Roman"/>
          <w:sz w:val="28"/>
          <w:szCs w:val="24"/>
        </w:rPr>
        <w:t xml:space="preserve"> удовлетворить.</w:t>
      </w:r>
    </w:p>
    <w:p w:rsidR="00A71C44" w:rsidRPr="001F4C72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F4C72">
        <w:rPr>
          <w:rFonts w:ascii="Times New Roman" w:hAnsi="Times New Roman"/>
          <w:sz w:val="28"/>
          <w:szCs w:val="24"/>
        </w:rPr>
        <w:tab/>
        <w:t xml:space="preserve">2. </w:t>
      </w:r>
      <w:r>
        <w:rPr>
          <w:rFonts w:ascii="Times New Roman" w:hAnsi="Times New Roman"/>
          <w:sz w:val="28"/>
          <w:szCs w:val="24"/>
        </w:rPr>
        <w:t xml:space="preserve">Привести п.п. 21, 29 и раздел </w:t>
      </w:r>
      <w:r>
        <w:rPr>
          <w:rFonts w:ascii="Times New Roman" w:hAnsi="Times New Roman"/>
          <w:sz w:val="28"/>
          <w:szCs w:val="24"/>
          <w:lang w:val="en-US"/>
        </w:rPr>
        <w:t>VI</w:t>
      </w:r>
      <w:r w:rsidRPr="001F4C7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Положения об осуществлении муниципального контроля на автомобильном транспорте, городском наземном электрическом транспорте и в дорожном хозяйстве, утвержденного </w:t>
      </w:r>
    </w:p>
    <w:p w:rsidR="00A71C44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решением Собрания депутатов Копейского городского округа Челябинской области от 29.09.2021 № 258-МО (в редакциях от 30.03.2022, от 27.04.2022, от 29.03.2023), в соответствие с федеральным законодательством, устранить коррупциогенный фактор, а именно, устранить противоречие в части проведения документарной проверки без согласования с органами прокуратуры, а также включить указание на возможность подачи жалобы при помощи региональных порталов государственных и муниципальных услуг.</w:t>
      </w:r>
    </w:p>
    <w:p w:rsidR="00A71C44" w:rsidRDefault="00A71C44" w:rsidP="00E46D8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3. Привести п.п. 21, 29 и раздел </w:t>
      </w:r>
      <w:r>
        <w:rPr>
          <w:rFonts w:ascii="Times New Roman" w:hAnsi="Times New Roman"/>
          <w:sz w:val="28"/>
          <w:szCs w:val="24"/>
          <w:lang w:val="en-US"/>
        </w:rPr>
        <w:t>VI</w:t>
      </w:r>
      <w:r w:rsidRPr="001F4C7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Положения об осуществлении муниципального земельного контроля, утвержденного решением Собрания депутатов Копейского городского округа Челябинской области от 29.09.2021 № 259-МО (в редакциях от 30.03.2022, от 27.04.2022, от 29.03.2023), в соответствие с федеральным законодательством, устранить коррупциогенный фактор, а именно, устранить противоречие в части проведения документарной проверки без согласования с органами прокуратуры, а также включить указание на возможность подачи жалобы при помощи региональных порталов государственных и муниципальных услуг.</w:t>
      </w:r>
    </w:p>
    <w:p w:rsidR="00A71C44" w:rsidRDefault="00A71C44" w:rsidP="00E46D8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4. Привести п.п. 21, 29 и раздел </w:t>
      </w:r>
      <w:r>
        <w:rPr>
          <w:rFonts w:ascii="Times New Roman" w:hAnsi="Times New Roman"/>
          <w:sz w:val="28"/>
          <w:szCs w:val="24"/>
          <w:lang w:val="en-US"/>
        </w:rPr>
        <w:t>VI</w:t>
      </w:r>
      <w:r w:rsidRPr="001F4C7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Положения об осуществлении муниципального жилищного контроля, утвержденного решением Собрания депутатов Копейского городского округа Челябинской области от 29.09.2021 № 260-МО (в редакциях от 30.03.2022, от 27.04.2022, от 29.03.2023), в соответствие с федеральным законодательством, устранить коррупциогенный фактор, а именно, устранить противоречие в части проведения документарной проверки без согласования с органами прокуратуры, а также включить указание на возможность подачи жалобы при помощи региональных порталов государственных и муниципальных услуг.</w:t>
      </w:r>
    </w:p>
    <w:p w:rsidR="00A71C44" w:rsidRDefault="00A71C44" w:rsidP="00E46D8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5. </w:t>
      </w:r>
      <w:r w:rsidRPr="001F4C72">
        <w:rPr>
          <w:rFonts w:ascii="Times New Roman" w:hAnsi="Times New Roman"/>
          <w:sz w:val="28"/>
          <w:szCs w:val="24"/>
        </w:rPr>
        <w:t>Направить настоящ</w:t>
      </w:r>
      <w:r>
        <w:rPr>
          <w:rFonts w:ascii="Times New Roman" w:hAnsi="Times New Roman"/>
          <w:sz w:val="28"/>
          <w:szCs w:val="24"/>
        </w:rPr>
        <w:t>ее</w:t>
      </w:r>
      <w:r w:rsidRPr="001F4C72">
        <w:rPr>
          <w:rFonts w:ascii="Times New Roman" w:hAnsi="Times New Roman"/>
          <w:sz w:val="28"/>
          <w:szCs w:val="24"/>
        </w:rPr>
        <w:t xml:space="preserve"> решени</w:t>
      </w:r>
      <w:r>
        <w:rPr>
          <w:rFonts w:ascii="Times New Roman" w:hAnsi="Times New Roman"/>
          <w:sz w:val="28"/>
          <w:szCs w:val="24"/>
        </w:rPr>
        <w:t>е</w:t>
      </w:r>
      <w:r w:rsidRPr="001F4C72">
        <w:rPr>
          <w:rFonts w:ascii="Times New Roman" w:hAnsi="Times New Roman"/>
          <w:sz w:val="28"/>
          <w:szCs w:val="24"/>
        </w:rPr>
        <w:t xml:space="preserve"> в администрацию Копейского городского округа для подготовки необходимых изменений  в Положени</w:t>
      </w:r>
      <w:r>
        <w:rPr>
          <w:rFonts w:ascii="Times New Roman" w:hAnsi="Times New Roman"/>
          <w:sz w:val="28"/>
          <w:szCs w:val="24"/>
        </w:rPr>
        <w:t>я</w:t>
      </w:r>
      <w:r w:rsidRPr="001F4C72">
        <w:rPr>
          <w:rFonts w:ascii="Times New Roman" w:hAnsi="Times New Roman"/>
          <w:sz w:val="28"/>
          <w:szCs w:val="24"/>
        </w:rPr>
        <w:t xml:space="preserve"> об осуществлении муниципального контроля</w:t>
      </w:r>
      <w:r>
        <w:rPr>
          <w:rFonts w:ascii="Times New Roman" w:hAnsi="Times New Roman"/>
          <w:sz w:val="28"/>
          <w:szCs w:val="24"/>
        </w:rPr>
        <w:t>,</w:t>
      </w:r>
      <w:r w:rsidRPr="001F4C72">
        <w:rPr>
          <w:rFonts w:ascii="Times New Roman" w:hAnsi="Times New Roman"/>
          <w:sz w:val="28"/>
          <w:szCs w:val="24"/>
        </w:rPr>
        <w:t xml:space="preserve"> утвержденн</w:t>
      </w:r>
      <w:r>
        <w:rPr>
          <w:rFonts w:ascii="Times New Roman" w:hAnsi="Times New Roman"/>
          <w:sz w:val="28"/>
          <w:szCs w:val="24"/>
        </w:rPr>
        <w:t>ые</w:t>
      </w:r>
      <w:r w:rsidRPr="001F4C72">
        <w:rPr>
          <w:rFonts w:ascii="Times New Roman" w:hAnsi="Times New Roman"/>
          <w:sz w:val="28"/>
          <w:szCs w:val="24"/>
        </w:rPr>
        <w:t xml:space="preserve"> решени</w:t>
      </w:r>
      <w:r>
        <w:rPr>
          <w:rFonts w:ascii="Times New Roman" w:hAnsi="Times New Roman"/>
          <w:sz w:val="28"/>
          <w:szCs w:val="24"/>
        </w:rPr>
        <w:t>ями</w:t>
      </w:r>
      <w:r w:rsidRPr="001F4C72">
        <w:rPr>
          <w:rFonts w:ascii="Times New Roman" w:hAnsi="Times New Roman"/>
          <w:sz w:val="28"/>
          <w:szCs w:val="24"/>
        </w:rPr>
        <w:t xml:space="preserve"> Собрания депутатов  Копейского городского округа Челябинской</w:t>
      </w:r>
      <w:r>
        <w:rPr>
          <w:rFonts w:ascii="Times New Roman" w:hAnsi="Times New Roman"/>
          <w:sz w:val="28"/>
          <w:szCs w:val="24"/>
        </w:rPr>
        <w:t xml:space="preserve"> области от 29.09.2023 № 258-МО, 259-МО, 260-МО.</w:t>
      </w:r>
    </w:p>
    <w:p w:rsidR="00A71C44" w:rsidRPr="001F4C72" w:rsidRDefault="00A71C44" w:rsidP="00E46D8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6. </w:t>
      </w:r>
      <w:r w:rsidRPr="001F4C72">
        <w:rPr>
          <w:rFonts w:ascii="Times New Roman" w:hAnsi="Times New Roman"/>
          <w:sz w:val="28"/>
          <w:szCs w:val="24"/>
        </w:rPr>
        <w:t>Направить настоящее решение в прокуратуру города Копейска.</w:t>
      </w:r>
    </w:p>
    <w:p w:rsidR="00A71C44" w:rsidRPr="001F4C72" w:rsidRDefault="00A71C44" w:rsidP="00E46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C72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A71C44" w:rsidRPr="001F4C72" w:rsidRDefault="00A71C44" w:rsidP="00E46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  <w:t xml:space="preserve">8. </w:t>
      </w:r>
      <w:r w:rsidRPr="001F4C72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A71C44" w:rsidRDefault="00A71C44" w:rsidP="00E46D8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71C44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C44" w:rsidRPr="001F4C72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C72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71C44" w:rsidRPr="001F4C72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C72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      Е.К. Гиске         </w:t>
      </w:r>
    </w:p>
    <w:p w:rsidR="00A71C44" w:rsidRPr="001F4C72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C44" w:rsidRPr="001F4C72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71C44" w:rsidRPr="001F4C72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71C44" w:rsidRPr="001F4C72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71C44" w:rsidRPr="001F4C72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71C44" w:rsidRPr="001F4C72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71C44" w:rsidRPr="001F4C72" w:rsidRDefault="00A71C44" w:rsidP="001F4C7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71C44" w:rsidRDefault="00A71C44" w:rsidP="001F4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C44" w:rsidRDefault="00A71C44" w:rsidP="001F4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C44" w:rsidRDefault="00A71C44" w:rsidP="001F4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C44" w:rsidRPr="00380852" w:rsidRDefault="00A71C44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71C44" w:rsidRPr="00380852" w:rsidSect="00A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B52"/>
    <w:rsid w:val="000A1CB4"/>
    <w:rsid w:val="000B7B52"/>
    <w:rsid w:val="001E7E3C"/>
    <w:rsid w:val="001F4C72"/>
    <w:rsid w:val="00380852"/>
    <w:rsid w:val="00515B44"/>
    <w:rsid w:val="008A2B68"/>
    <w:rsid w:val="00A44B39"/>
    <w:rsid w:val="00A71C44"/>
    <w:rsid w:val="00CD57B9"/>
    <w:rsid w:val="00D33E45"/>
    <w:rsid w:val="00DE1A11"/>
    <w:rsid w:val="00E15B94"/>
    <w:rsid w:val="00E46D8B"/>
    <w:rsid w:val="00EC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4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C5BF2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B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0B7B52"/>
  </w:style>
  <w:style w:type="paragraph" w:styleId="BalloonText">
    <w:name w:val="Balloon Text"/>
    <w:basedOn w:val="Normal"/>
    <w:link w:val="BalloonTextChar"/>
    <w:uiPriority w:val="99"/>
    <w:semiHidden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B52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EC5BF2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572</Words>
  <Characters>3263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Admin</cp:lastModifiedBy>
  <cp:revision>3</cp:revision>
  <cp:lastPrinted>2023-07-03T10:59:00Z</cp:lastPrinted>
  <dcterms:created xsi:type="dcterms:W3CDTF">2023-06-19T10:54:00Z</dcterms:created>
  <dcterms:modified xsi:type="dcterms:W3CDTF">2023-07-03T11:02:00Z</dcterms:modified>
</cp:coreProperties>
</file>