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52" w:rsidRDefault="00D50352" w:rsidP="00D5035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 Собрания</w:t>
      </w:r>
    </w:p>
    <w:p w:rsidR="00D50352" w:rsidRDefault="00D50352" w:rsidP="00D503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D50352" w:rsidRDefault="00D50352" w:rsidP="00D503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округа от 30.01.2019 № 660</w:t>
      </w:r>
    </w:p>
    <w:p w:rsidR="00D50352" w:rsidRDefault="00D50352" w:rsidP="00D503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0352" w:rsidRDefault="00D50352" w:rsidP="00D503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D50352" w:rsidRDefault="00D50352" w:rsidP="00D503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отчетов депутатов Собрания депутатов</w:t>
      </w:r>
    </w:p>
    <w:p w:rsidR="00D50352" w:rsidRDefault="00D50352" w:rsidP="00D5035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перед избирателями </w:t>
      </w:r>
    </w:p>
    <w:p w:rsidR="00D50352" w:rsidRDefault="00D50352" w:rsidP="00D503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деятельности депутатов за 2018 год</w:t>
      </w:r>
    </w:p>
    <w:p w:rsidR="00D50352" w:rsidRDefault="00D50352" w:rsidP="00D503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3667"/>
        <w:gridCol w:w="3685"/>
        <w:gridCol w:w="2410"/>
      </w:tblGrid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Адрес места проведения отчета перед избирателями и приема избирателей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Дата и время проведения отчета перед избирателями 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Похвалин</w:t>
            </w:r>
            <w:proofErr w:type="spellEnd"/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Вячеслав Евгеньевич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Вахрушевский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 xml:space="preserve"> территориальный отдел,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ул.Железняка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д.2а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Шредер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МОУ «СОШ №47» (филиал),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ул.Пекинская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д.25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Коротков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МУ «ДК 30 лет ВЛКСМ»,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ул.16 лет Октября, д.24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Стельмах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proofErr w:type="gramStart"/>
            <w:r w:rsidRPr="005C170F">
              <w:rPr>
                <w:rFonts w:ascii="Times New Roman" w:hAnsi="Times New Roman"/>
                <w:sz w:val="28"/>
                <w:szCs w:val="28"/>
              </w:rPr>
              <w:t>пос.РМЗ</w:t>
            </w:r>
            <w:proofErr w:type="spellEnd"/>
            <w:proofErr w:type="gramEnd"/>
            <w:r w:rsidRPr="005C170F">
              <w:rPr>
                <w:rFonts w:ascii="Times New Roman" w:hAnsi="Times New Roman"/>
                <w:sz w:val="28"/>
                <w:szCs w:val="28"/>
              </w:rPr>
              <w:t xml:space="preserve"> (филиал),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ул.Меховова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Гинтер</w:t>
            </w:r>
            <w:proofErr w:type="spellEnd"/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Потанинский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 xml:space="preserve"> территориальный отдел,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ул.Театральная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д.4а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16.00 - 18.00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Рыжков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МОУ «СОШ №44 им.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С.Ф. </w:t>
            </w: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Бароненко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ул.Лихачева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17.00 - 19.00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Вершинин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МОУ «СОШ №44 имени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С.Ф. </w:t>
            </w: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Бароненко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ул.Лихачева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16.00 - 18.00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Зырянов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МОУ «СОШ №21»,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пр.Победы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д.42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Устьянцев</w:t>
            </w:r>
            <w:proofErr w:type="spellEnd"/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МУ «ДК им. Петрякова»,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ул.Электровозная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д.11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16.00 - 18.00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Сумин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МОУ «СОШ №6»,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д.62-Б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МУ «ЦБС»,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ул.Жданова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д.29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16.00 - 18.00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Малиновский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Евгений Станиславович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Депутатский центр ВПП «Единая Россия»,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д.56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Титов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МОУ «СОШ №42»,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ул.Гольца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Яшуков</w:t>
            </w:r>
            <w:proofErr w:type="spellEnd"/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МОУ «СОШ №7»,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пр.Коммунистический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д.3б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D50352" w:rsidTr="00C568B3">
        <w:trPr>
          <w:trHeight w:val="671"/>
        </w:trPr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Гиске</w:t>
            </w:r>
            <w:proofErr w:type="spellEnd"/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МУ «ДК им. С.М. Кирова»,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ул.К.Маркса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06.02.2019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Ефимов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МОУ «СОШ №48»,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пр.Славы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д.13а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Середенин</w:t>
            </w:r>
            <w:proofErr w:type="spellEnd"/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МОУ «СОШ №43»,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ул.Новосибирская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д.21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20.02.2019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Спортивно-оздоровительный комплекс «7 Клуб»,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пр.Ильича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д.1а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Хазаров</w:t>
            </w:r>
            <w:proofErr w:type="spellEnd"/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Артур Тимурович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Библиотека семейного чтения №3 МУ «ЦБС»,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ул.Кирова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д.20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Салихов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Ринат </w:t>
            </w: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МУ «ДК им. Бажова»,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ул.Л.Чайкиной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д.33</w:t>
            </w:r>
          </w:p>
          <w:p w:rsidR="00D50352" w:rsidRPr="005C170F" w:rsidRDefault="00D50352" w:rsidP="00C568B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Герман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 Евгений Филиппович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 МОУ «СОШ №45»,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Ул.21 Партсъезда, д.1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Емельянов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Библиотека семейного чтения №9 МУ «ЦБС»,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ул.Коммунистическая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д.28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Жаднов</w:t>
            </w:r>
            <w:proofErr w:type="spellEnd"/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МОУ «СОШ №23» (филиал),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ул.Троицкая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17.00 – 19.00 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Морозов 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Октябрьский территориальный отдел,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ул.Российская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д.25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D50352" w:rsidTr="00C568B3">
        <w:tc>
          <w:tcPr>
            <w:tcW w:w="1012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67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Чернецов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685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Калачевский территориальный отдел,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70F">
              <w:rPr>
                <w:rFonts w:ascii="Times New Roman" w:hAnsi="Times New Roman"/>
                <w:sz w:val="28"/>
                <w:szCs w:val="28"/>
              </w:rPr>
              <w:t>ул.Зеленая</w:t>
            </w:r>
            <w:proofErr w:type="spellEnd"/>
            <w:r w:rsidRPr="005C170F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2410" w:type="dxa"/>
          </w:tcPr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D50352" w:rsidRPr="005C170F" w:rsidRDefault="00D50352" w:rsidP="00C5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0F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D50352" w:rsidRDefault="00D50352" w:rsidP="00D50352">
      <w:pPr>
        <w:rPr>
          <w:b/>
          <w:sz w:val="28"/>
          <w:szCs w:val="28"/>
        </w:rPr>
      </w:pPr>
    </w:p>
    <w:p w:rsidR="00D50352" w:rsidRDefault="00D50352" w:rsidP="00D50352">
      <w:pPr>
        <w:rPr>
          <w:b/>
          <w:sz w:val="28"/>
          <w:szCs w:val="28"/>
        </w:rPr>
      </w:pPr>
    </w:p>
    <w:p w:rsidR="00D50352" w:rsidRDefault="00D50352" w:rsidP="00D50352">
      <w:pPr>
        <w:jc w:val="center"/>
        <w:rPr>
          <w:b/>
          <w:sz w:val="32"/>
          <w:szCs w:val="32"/>
        </w:rPr>
      </w:pPr>
    </w:p>
    <w:p w:rsidR="00D50352" w:rsidRDefault="00D50352" w:rsidP="00D50352">
      <w:pPr>
        <w:jc w:val="center"/>
        <w:rPr>
          <w:b/>
          <w:sz w:val="28"/>
          <w:szCs w:val="28"/>
        </w:rPr>
      </w:pPr>
    </w:p>
    <w:p w:rsidR="00D50352" w:rsidRDefault="00D50352" w:rsidP="00D50352">
      <w:pPr>
        <w:pStyle w:val="a3"/>
        <w:rPr>
          <w:rFonts w:ascii="Times New Roman" w:hAnsi="Times New Roman"/>
          <w:sz w:val="28"/>
          <w:szCs w:val="28"/>
        </w:rPr>
      </w:pPr>
    </w:p>
    <w:p w:rsidR="00272B6F" w:rsidRDefault="00272B6F">
      <w:bookmarkStart w:id="0" w:name="_GoBack"/>
      <w:bookmarkEnd w:id="0"/>
    </w:p>
    <w:sectPr w:rsidR="00272B6F" w:rsidSect="00A5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52"/>
    <w:rsid w:val="00272B6F"/>
    <w:rsid w:val="00D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4992-092D-4158-BA8C-74F19A5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03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2019-02-08T02:34:00Z</dcterms:created>
  <dcterms:modified xsi:type="dcterms:W3CDTF">2019-02-08T02:34:00Z</dcterms:modified>
</cp:coreProperties>
</file>