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0D" w:rsidRPr="00A1230D" w:rsidRDefault="00A1230D" w:rsidP="00A1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3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0D" w:rsidRPr="00A1230D" w:rsidRDefault="00A1230D" w:rsidP="00A123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1230D" w:rsidRPr="00A1230D" w:rsidRDefault="00A1230D" w:rsidP="00A123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A123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A1230D" w:rsidRPr="00A1230D" w:rsidRDefault="00A1230D" w:rsidP="00A1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0D" w:rsidRDefault="00A1230D" w:rsidP="00A1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1230D" w:rsidRPr="00A1230D" w:rsidRDefault="00A1230D" w:rsidP="00A1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1230D" w:rsidRPr="00A1230D" w:rsidRDefault="00A1230D" w:rsidP="00A12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Pr="00A1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</w:t>
      </w:r>
      <w:bookmarkStart w:id="0" w:name="_GoBack"/>
      <w:bookmarkEnd w:id="0"/>
    </w:p>
    <w:p w:rsidR="00A1230D" w:rsidRPr="00A1230D" w:rsidRDefault="00A1230D" w:rsidP="00A1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A1230D" w:rsidRDefault="00A1230D" w:rsidP="00A1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0D" w:rsidRPr="00A1230D" w:rsidRDefault="00A1230D" w:rsidP="00A1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118" w:rsidRDefault="00B31B69" w:rsidP="00B31B69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Главы Копейского городского округа в связи с отставкой по собственному желанию, о назначении временно исполняющего полномочия Главы Копейского городского округа</w:t>
      </w:r>
    </w:p>
    <w:p w:rsidR="00B31B69" w:rsidRDefault="00B31B69" w:rsidP="00B31B69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B31B69" w:rsidRDefault="00B31B69" w:rsidP="00B31B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п. 2 ч.6, ч.7 ст. 36 Федерального закона от 06 октября 2003 года № 131-ФЗ «Об общих принципах организации местного самоуправления в Российской Федерации» и п. 2 ч 1, ч.3 ст. 44 Устава муниципального образования «Копейский горо</w:t>
      </w:r>
      <w:r w:rsidR="00B01B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ской округ», рассмотрев постановление Главы Копейского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Фалейчика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Михайловича о досрочном прекращении полномочий Главы Копейского городского округа в связи с отставкой по собственному желанию, Собрание депутатов Копейского городского округа Челябинской области</w:t>
      </w:r>
    </w:p>
    <w:p w:rsidR="00B31B69" w:rsidRDefault="00B31B69" w:rsidP="00B31B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31B69" w:rsidRDefault="00B31B69" w:rsidP="00B31B6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Копейского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Фалейчика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Михайловича в связи с отставкой по собственному желанию 09 апреля 2024 года.</w:t>
      </w:r>
    </w:p>
    <w:p w:rsidR="00B31B69" w:rsidRDefault="00B31B69" w:rsidP="00B31B6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временное исполнение </w:t>
      </w:r>
      <w:r w:rsidR="00B01B85">
        <w:rPr>
          <w:rFonts w:ascii="Times New Roman" w:hAnsi="Times New Roman" w:cs="Times New Roman"/>
          <w:sz w:val="28"/>
          <w:szCs w:val="28"/>
        </w:rPr>
        <w:t>полномочий Главы Копейского городского округа до вступления в должность вновь избранного Главы Копейского городского округа на заместителя Главы Копейского городского округа по социальному развитию Логанову Светлану Владимировну.</w:t>
      </w:r>
    </w:p>
    <w:p w:rsidR="00B01B85" w:rsidRDefault="00B01B85" w:rsidP="00B31B6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B01B85" w:rsidRDefault="00B01B85" w:rsidP="00B01B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1B85" w:rsidRDefault="00B01B85" w:rsidP="00B01B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4243" w:rsidRDefault="00AD4243" w:rsidP="00B01B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1B85" w:rsidRDefault="00B01B85" w:rsidP="00B01B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01B85" w:rsidRPr="00B01B85" w:rsidRDefault="00B01B85" w:rsidP="00B01B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Е.К.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sectPr w:rsidR="00B01B85" w:rsidRPr="00B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DAF"/>
    <w:multiLevelType w:val="hybridMultilevel"/>
    <w:tmpl w:val="F17811AA"/>
    <w:lvl w:ilvl="0" w:tplc="318C1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69"/>
    <w:rsid w:val="00A1230D"/>
    <w:rsid w:val="00AD4243"/>
    <w:rsid w:val="00B01B85"/>
    <w:rsid w:val="00B31B69"/>
    <w:rsid w:val="00D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CC8"/>
  <w15:chartTrackingRefBased/>
  <w15:docId w15:val="{F4D642A9-CE8E-4A99-B29E-02FDFB49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Тофан Евгения Валерьевна</dc:creator>
  <cp:keywords/>
  <dc:description/>
  <cp:lastModifiedBy>User</cp:lastModifiedBy>
  <cp:revision>2</cp:revision>
  <cp:lastPrinted>2024-04-09T04:05:00Z</cp:lastPrinted>
  <dcterms:created xsi:type="dcterms:W3CDTF">2024-04-09T01:47:00Z</dcterms:created>
  <dcterms:modified xsi:type="dcterms:W3CDTF">2024-04-09T08:54:00Z</dcterms:modified>
</cp:coreProperties>
</file>