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50" w:rsidRPr="008474FB" w:rsidRDefault="00C25550" w:rsidP="008474FB">
      <w:pPr>
        <w:widowControl/>
        <w:autoSpaceDE/>
        <w:autoSpaceDN/>
        <w:adjustRightInd/>
        <w:jc w:val="center"/>
        <w:rPr>
          <w:sz w:val="30"/>
          <w:szCs w:val="30"/>
        </w:rPr>
      </w:pPr>
      <w:r w:rsidRPr="003C78BF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C25550" w:rsidRPr="008474FB" w:rsidRDefault="00C25550" w:rsidP="008474FB">
      <w:pPr>
        <w:widowControl/>
        <w:suppressAutoHyphens/>
        <w:autoSpaceDN/>
        <w:adjustRightInd/>
        <w:jc w:val="center"/>
        <w:rPr>
          <w:b/>
          <w:bCs/>
          <w:sz w:val="28"/>
          <w:szCs w:val="28"/>
          <w:lang w:eastAsia="ar-SA"/>
        </w:rPr>
      </w:pPr>
      <w:r w:rsidRPr="008474FB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25550" w:rsidRPr="008474FB" w:rsidRDefault="00C25550" w:rsidP="008474FB">
      <w:pPr>
        <w:widowControl/>
        <w:suppressAutoHyphens/>
        <w:autoSpaceDN/>
        <w:adjustRightInd/>
        <w:jc w:val="center"/>
        <w:rPr>
          <w:b/>
          <w:bCs/>
          <w:sz w:val="30"/>
          <w:szCs w:val="30"/>
          <w:lang w:eastAsia="ar-SA"/>
        </w:rPr>
      </w:pPr>
      <w:r w:rsidRPr="008474FB">
        <w:rPr>
          <w:b/>
          <w:bCs/>
          <w:sz w:val="32"/>
          <w:szCs w:val="32"/>
          <w:lang w:eastAsia="ar-SA"/>
        </w:rPr>
        <w:t>Челябинской области</w:t>
      </w:r>
    </w:p>
    <w:p w:rsidR="00C25550" w:rsidRPr="008474FB" w:rsidRDefault="00C25550" w:rsidP="008474FB">
      <w:pPr>
        <w:widowControl/>
        <w:autoSpaceDE/>
        <w:autoSpaceDN/>
        <w:adjustRightInd/>
        <w:rPr>
          <w:sz w:val="24"/>
          <w:szCs w:val="24"/>
        </w:rPr>
      </w:pPr>
    </w:p>
    <w:p w:rsidR="00C25550" w:rsidRPr="008474FB" w:rsidRDefault="00C25550" w:rsidP="008474FB">
      <w:pPr>
        <w:widowControl/>
        <w:autoSpaceDE/>
        <w:autoSpaceDN/>
        <w:adjustRightInd/>
        <w:jc w:val="center"/>
        <w:rPr>
          <w:b/>
          <w:sz w:val="44"/>
          <w:szCs w:val="44"/>
        </w:rPr>
      </w:pPr>
      <w:r w:rsidRPr="008474FB">
        <w:rPr>
          <w:b/>
          <w:sz w:val="44"/>
          <w:szCs w:val="44"/>
        </w:rPr>
        <w:t>РЕШЕНИЕ</w:t>
      </w:r>
    </w:p>
    <w:p w:rsidR="00C25550" w:rsidRDefault="00C25550" w:rsidP="008474FB">
      <w:pPr>
        <w:widowControl/>
        <w:autoSpaceDE/>
        <w:autoSpaceDN/>
        <w:adjustRightInd/>
        <w:rPr>
          <w:sz w:val="28"/>
          <w:szCs w:val="28"/>
        </w:rPr>
      </w:pPr>
    </w:p>
    <w:p w:rsidR="00C25550" w:rsidRPr="008474FB" w:rsidRDefault="00C25550" w:rsidP="008474F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31.05.2023          798</w:t>
      </w:r>
    </w:p>
    <w:p w:rsidR="00C25550" w:rsidRPr="008474FB" w:rsidRDefault="00C25550" w:rsidP="008474FB">
      <w:pPr>
        <w:widowControl/>
        <w:autoSpaceDE/>
        <w:autoSpaceDN/>
        <w:adjustRightInd/>
        <w:rPr>
          <w:sz w:val="24"/>
          <w:szCs w:val="24"/>
        </w:rPr>
      </w:pPr>
      <w:r w:rsidRPr="008474FB">
        <w:rPr>
          <w:sz w:val="24"/>
          <w:szCs w:val="24"/>
        </w:rPr>
        <w:t>от _______________№_____</w:t>
      </w:r>
    </w:p>
    <w:p w:rsidR="00C25550" w:rsidRDefault="00C25550" w:rsidP="004230C3">
      <w:pPr>
        <w:shd w:val="clear" w:color="auto" w:fill="FFFFFF"/>
        <w:tabs>
          <w:tab w:val="left" w:pos="0"/>
          <w:tab w:val="left" w:pos="4111"/>
        </w:tabs>
        <w:ind w:right="5102"/>
        <w:rPr>
          <w:rFonts w:ascii="Calibri" w:hAnsi="Calibri"/>
          <w:sz w:val="22"/>
          <w:szCs w:val="22"/>
          <w:lang w:eastAsia="en-US"/>
        </w:rPr>
      </w:pPr>
    </w:p>
    <w:p w:rsidR="00C25550" w:rsidRDefault="00C25550" w:rsidP="004230C3">
      <w:pPr>
        <w:shd w:val="clear" w:color="auto" w:fill="FFFFFF"/>
        <w:tabs>
          <w:tab w:val="left" w:pos="0"/>
          <w:tab w:val="left" w:pos="4111"/>
        </w:tabs>
        <w:ind w:right="510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 присуждении премии </w:t>
      </w:r>
    </w:p>
    <w:p w:rsidR="00C25550" w:rsidRDefault="00C25550" w:rsidP="004230C3">
      <w:pPr>
        <w:shd w:val="clear" w:color="auto" w:fill="FFFFFF"/>
        <w:tabs>
          <w:tab w:val="left" w:pos="0"/>
          <w:tab w:val="left" w:pos="4111"/>
        </w:tabs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C25550" w:rsidRDefault="00C25550" w:rsidP="004230C3">
      <w:pPr>
        <w:shd w:val="clear" w:color="auto" w:fill="FFFFFF"/>
        <w:tabs>
          <w:tab w:val="left" w:pos="0"/>
          <w:tab w:val="left" w:pos="4111"/>
        </w:tabs>
        <w:ind w:right="5102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C25550" w:rsidRPr="001E1652" w:rsidRDefault="00C25550" w:rsidP="004230C3">
      <w:pPr>
        <w:shd w:val="clear" w:color="auto" w:fill="FFFFFF"/>
        <w:tabs>
          <w:tab w:val="left" w:pos="0"/>
          <w:tab w:val="left" w:pos="4111"/>
        </w:tabs>
        <w:ind w:right="5102"/>
        <w:rPr>
          <w:sz w:val="28"/>
          <w:szCs w:val="28"/>
        </w:rPr>
      </w:pPr>
      <w:r>
        <w:rPr>
          <w:sz w:val="28"/>
          <w:szCs w:val="28"/>
        </w:rPr>
        <w:t>работникам системы здравоохранения</w:t>
      </w:r>
    </w:p>
    <w:p w:rsidR="00C25550" w:rsidRDefault="00C25550" w:rsidP="00A776C3">
      <w:pPr>
        <w:jc w:val="both"/>
        <w:rPr>
          <w:sz w:val="28"/>
          <w:szCs w:val="28"/>
        </w:rPr>
      </w:pPr>
    </w:p>
    <w:p w:rsidR="00C25550" w:rsidRDefault="00C25550" w:rsidP="00983CF1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В соответствии с Положением о премии Собрания депутатов Копейского городского округа работникам социальной сферы и муниципальным служащим, утвержденным решением Собрания депутатов Копейского городского округа от 30.03.2022 № 470-МО, рассмотрев ходатайства руководителей учреждений здравоохранения, </w:t>
      </w:r>
    </w:p>
    <w:p w:rsidR="00C25550" w:rsidRPr="001F7D81" w:rsidRDefault="00C25550" w:rsidP="00983CF1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Собрание депутатов Копейского городского округа Челябинской области</w:t>
      </w:r>
    </w:p>
    <w:p w:rsidR="00C25550" w:rsidRDefault="00C25550" w:rsidP="00A776C3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РЕШАЕТ:</w:t>
      </w:r>
    </w:p>
    <w:p w:rsidR="00C25550" w:rsidRDefault="00C25550" w:rsidP="00983CF1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1. Присудить премию Собрания депутатов Копейского городского округа и присвоить звание «</w:t>
      </w:r>
      <w:r w:rsidRPr="00983CF1">
        <w:rPr>
          <w:color w:val="000000"/>
          <w:spacing w:val="3"/>
          <w:sz w:val="28"/>
          <w:szCs w:val="28"/>
        </w:rPr>
        <w:t>Лауреат премии Собрания депутатов Копейского городского округа</w:t>
      </w:r>
      <w:r>
        <w:rPr>
          <w:color w:val="000000"/>
          <w:spacing w:val="3"/>
          <w:sz w:val="28"/>
          <w:szCs w:val="28"/>
        </w:rPr>
        <w:t xml:space="preserve">», </w:t>
      </w:r>
      <w:r w:rsidRPr="00983CF1">
        <w:rPr>
          <w:color w:val="000000"/>
          <w:spacing w:val="3"/>
          <w:sz w:val="28"/>
          <w:szCs w:val="28"/>
        </w:rPr>
        <w:t>за добросовестный и безупречный труд, высокое профессиональное мастерство, за заслуги и развитие системы здравоохранения городского округа</w:t>
      </w:r>
      <w:r>
        <w:rPr>
          <w:color w:val="000000"/>
          <w:spacing w:val="3"/>
          <w:sz w:val="28"/>
          <w:szCs w:val="28"/>
        </w:rPr>
        <w:t xml:space="preserve"> и в связи с профессиональным праздником – Днем медицинского работника, следующим работникам учреждений здравоохранения:</w:t>
      </w:r>
    </w:p>
    <w:p w:rsidR="00C25550" w:rsidRDefault="00C25550" w:rsidP="00983CF1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Коротких Игорю Юрьевичу – врачу-неврологу неврологического отделения Государственного бюджетного учреждения здравоохранения «Городская больница № 1 г. Копейск»;</w:t>
      </w:r>
    </w:p>
    <w:p w:rsidR="00C25550" w:rsidRDefault="00C25550" w:rsidP="00983CF1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Макаровой Анастасии Степановне – преподавателю Государственного бюджетного профессионального образовательного учреждения «Копейский медицинский техникум»;</w:t>
      </w:r>
    </w:p>
    <w:p w:rsidR="00C25550" w:rsidRDefault="00C25550" w:rsidP="00BF6582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Рамих Ирине Анатольевне – заведующему отделением – врачу ультразвуковой диагностики Государственного бюджетного учреждения здравоохранения «Городская больница № 1 г. Копейск»;</w:t>
      </w:r>
    </w:p>
    <w:p w:rsidR="00C25550" w:rsidRDefault="00C25550" w:rsidP="00983CF1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Сушинских Геннадию Владимировичу – врачу-урологу поликлиники Государственного бюджетного учреждения здравоохранения «Городская больница № 1 г. Копейск»;</w:t>
      </w:r>
    </w:p>
    <w:p w:rsidR="00C25550" w:rsidRDefault="00C25550" w:rsidP="00983CF1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Трофимовой Ольге Александровне – фельдшеру Государственного бюджетного учреждения здравоохранения «Городская больница № 3           г. Копейск»;</w:t>
      </w:r>
    </w:p>
    <w:p w:rsidR="00C25550" w:rsidRDefault="00C25550" w:rsidP="00983CF1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Ушаковой Наталье Дмитриевне – заместителю главного врача по клинико-экспертной работе Государственного бюджетного учреждения здравоохранения «Детская городская больница г. Копейск».</w:t>
      </w:r>
    </w:p>
    <w:p w:rsidR="00C25550" w:rsidRDefault="00C25550" w:rsidP="00326794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sz w:val="28"/>
          <w:szCs w:val="28"/>
        </w:rPr>
        <w:t>2. Опубликовать настоящее решение в газете «Копейский рабочий» и</w:t>
      </w:r>
      <w:r w:rsidRPr="00326794">
        <w:t xml:space="preserve"> </w:t>
      </w:r>
      <w:r w:rsidRPr="00326794">
        <w:rPr>
          <w:sz w:val="28"/>
          <w:szCs w:val="28"/>
        </w:rPr>
        <w:t>разме</w:t>
      </w:r>
      <w:r>
        <w:rPr>
          <w:sz w:val="28"/>
          <w:szCs w:val="28"/>
        </w:rPr>
        <w:t>стить</w:t>
      </w:r>
      <w:r w:rsidRPr="00326794">
        <w:rPr>
          <w:sz w:val="28"/>
          <w:szCs w:val="28"/>
        </w:rPr>
        <w:t xml:space="preserve"> на официальном сайте Собрания депутатов</w:t>
      </w:r>
      <w:r>
        <w:rPr>
          <w:sz w:val="28"/>
          <w:szCs w:val="28"/>
        </w:rPr>
        <w:t xml:space="preserve"> Копейского</w:t>
      </w:r>
      <w:r w:rsidRPr="00326794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в сети Интернет.</w:t>
      </w:r>
    </w:p>
    <w:p w:rsidR="00C25550" w:rsidRPr="001E1652" w:rsidRDefault="00C25550" w:rsidP="00501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исполнения настоящего решения возложить на постоянную комиссию Собрания депутатов Копейского городского округа по социальной и молодежной политике.</w:t>
      </w:r>
    </w:p>
    <w:p w:rsidR="00C25550" w:rsidRPr="001E1652" w:rsidRDefault="00C25550" w:rsidP="00C85EB2">
      <w:pPr>
        <w:rPr>
          <w:sz w:val="28"/>
          <w:szCs w:val="28"/>
        </w:rPr>
      </w:pPr>
    </w:p>
    <w:p w:rsidR="00C25550" w:rsidRDefault="00C25550" w:rsidP="00C85EB2">
      <w:pPr>
        <w:jc w:val="both"/>
        <w:rPr>
          <w:sz w:val="28"/>
          <w:szCs w:val="28"/>
        </w:rPr>
      </w:pPr>
    </w:p>
    <w:p w:rsidR="00C25550" w:rsidRDefault="00C25550" w:rsidP="00C85EB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25550" w:rsidRDefault="00C25550" w:rsidP="00C85EB2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Е.К. Гиске</w:t>
      </w:r>
    </w:p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Default="00C25550"/>
    <w:p w:rsidR="00C25550" w:rsidRPr="003F193B" w:rsidRDefault="00C25550">
      <w:pPr>
        <w:rPr>
          <w:sz w:val="22"/>
        </w:rPr>
      </w:pPr>
    </w:p>
    <w:sectPr w:rsidR="00C25550" w:rsidRPr="003F193B" w:rsidSect="00A4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EB2"/>
    <w:rsid w:val="000B775F"/>
    <w:rsid w:val="000D008C"/>
    <w:rsid w:val="00105321"/>
    <w:rsid w:val="00127C3C"/>
    <w:rsid w:val="001553C7"/>
    <w:rsid w:val="0018024F"/>
    <w:rsid w:val="001E1652"/>
    <w:rsid w:val="001F62FF"/>
    <w:rsid w:val="001F7D81"/>
    <w:rsid w:val="00224514"/>
    <w:rsid w:val="00225357"/>
    <w:rsid w:val="00326794"/>
    <w:rsid w:val="003C78BF"/>
    <w:rsid w:val="003F193B"/>
    <w:rsid w:val="004230C3"/>
    <w:rsid w:val="00492698"/>
    <w:rsid w:val="00501DC1"/>
    <w:rsid w:val="005503E5"/>
    <w:rsid w:val="005B275F"/>
    <w:rsid w:val="005E6D94"/>
    <w:rsid w:val="00687F08"/>
    <w:rsid w:val="00707376"/>
    <w:rsid w:val="00764657"/>
    <w:rsid w:val="007F45A2"/>
    <w:rsid w:val="00811217"/>
    <w:rsid w:val="008474FB"/>
    <w:rsid w:val="0087486E"/>
    <w:rsid w:val="009023AD"/>
    <w:rsid w:val="00983CF1"/>
    <w:rsid w:val="009D3C53"/>
    <w:rsid w:val="009E132C"/>
    <w:rsid w:val="00A133F8"/>
    <w:rsid w:val="00A44B39"/>
    <w:rsid w:val="00A776C3"/>
    <w:rsid w:val="00B37980"/>
    <w:rsid w:val="00BE1D32"/>
    <w:rsid w:val="00BF6582"/>
    <w:rsid w:val="00C25550"/>
    <w:rsid w:val="00C25D3B"/>
    <w:rsid w:val="00C63896"/>
    <w:rsid w:val="00C85EB2"/>
    <w:rsid w:val="00CB244F"/>
    <w:rsid w:val="00D53385"/>
    <w:rsid w:val="00D567C3"/>
    <w:rsid w:val="00DA661D"/>
    <w:rsid w:val="00E32D63"/>
    <w:rsid w:val="00E37229"/>
    <w:rsid w:val="00EE4E2E"/>
    <w:rsid w:val="00F14311"/>
    <w:rsid w:val="00FD3226"/>
    <w:rsid w:val="00FD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61D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661D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85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5EB2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DA661D"/>
    <w:pPr>
      <w:widowControl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table" w:styleId="TableGrid">
    <w:name w:val="Table Grid"/>
    <w:basedOn w:val="TableNormal"/>
    <w:uiPriority w:val="99"/>
    <w:rsid w:val="00127C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374</Words>
  <Characters>2136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Admin</cp:lastModifiedBy>
  <cp:revision>6</cp:revision>
  <cp:lastPrinted>2023-05-31T09:41:00Z</cp:lastPrinted>
  <dcterms:created xsi:type="dcterms:W3CDTF">2023-05-22T06:39:00Z</dcterms:created>
  <dcterms:modified xsi:type="dcterms:W3CDTF">2023-06-06T05:41:00Z</dcterms:modified>
</cp:coreProperties>
</file>