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05" w:rsidRPr="002B5A05" w:rsidRDefault="002B5A05" w:rsidP="002B5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A05" w:rsidRPr="002B5A05" w:rsidRDefault="002B5A05" w:rsidP="002B5A0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B5A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B5A05" w:rsidRPr="002B5A05" w:rsidRDefault="002B5A05" w:rsidP="002B5A0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2B5A0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2B5A05" w:rsidRPr="002B5A05" w:rsidRDefault="002B5A05" w:rsidP="002B5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05" w:rsidRPr="002B5A05" w:rsidRDefault="002B5A05" w:rsidP="002B5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B5A0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2B5A05" w:rsidRPr="002B5A05" w:rsidRDefault="006F396C" w:rsidP="002B5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25.09.2024        1150-МО</w:t>
      </w:r>
      <w:bookmarkStart w:id="0" w:name="_GoBack"/>
      <w:bookmarkEnd w:id="0"/>
    </w:p>
    <w:p w:rsidR="002B5A05" w:rsidRPr="002B5A05" w:rsidRDefault="002B5A05" w:rsidP="002B5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_______________№_____</w:t>
      </w:r>
    </w:p>
    <w:p w:rsidR="00194F50" w:rsidRDefault="00194F50"/>
    <w:p w:rsidR="002673FB" w:rsidRPr="002673FB" w:rsidRDefault="002673FB"/>
    <w:tbl>
      <w:tblPr>
        <w:tblStyle w:val="a7"/>
        <w:tblW w:w="8738" w:type="dxa"/>
        <w:tblLook w:val="04A0" w:firstRow="1" w:lastRow="0" w:firstColumn="1" w:lastColumn="0" w:noHBand="0" w:noVBand="1"/>
      </w:tblPr>
      <w:tblGrid>
        <w:gridCol w:w="4644"/>
        <w:gridCol w:w="4094"/>
      </w:tblGrid>
      <w:tr w:rsidR="00381560" w:rsidRPr="00D44D41" w:rsidTr="00095C48">
        <w:trPr>
          <w:trHeight w:val="131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81560" w:rsidRPr="00D44D41" w:rsidRDefault="00381560" w:rsidP="00095C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560" w:rsidRPr="00D44D41" w:rsidRDefault="00381560" w:rsidP="00095C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О    внесении    изменений в решение</w:t>
            </w:r>
            <w:r w:rsidR="002B5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Собрания депутатов Копейского</w:t>
            </w:r>
            <w:r w:rsidR="002B5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2B5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от 29.09.2021 №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-МО</w:t>
            </w:r>
          </w:p>
          <w:p w:rsidR="00381560" w:rsidRPr="00D44D41" w:rsidRDefault="00381560" w:rsidP="00095C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:rsidR="00381560" w:rsidRPr="00D44D41" w:rsidRDefault="00381560" w:rsidP="00095C48">
            <w:pPr>
              <w:rPr>
                <w:sz w:val="28"/>
                <w:szCs w:val="28"/>
              </w:rPr>
            </w:pPr>
          </w:p>
        </w:tc>
      </w:tr>
    </w:tbl>
    <w:p w:rsidR="00381560" w:rsidRPr="00D44D41" w:rsidRDefault="00381560" w:rsidP="00381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и </w:t>
      </w:r>
      <w:r w:rsidR="00101B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 Российской Федерации от 10.03.2022 № 336 «Об особенностях организации и осуществления государственного контроля (надзора), муниципального контроля», Жилищного кодекса Российской Федерации</w:t>
      </w:r>
      <w:r w:rsidRPr="00D44D41">
        <w:rPr>
          <w:rFonts w:ascii="Times New Roman" w:hAnsi="Times New Roman" w:cs="Times New Roman"/>
          <w:sz w:val="28"/>
          <w:szCs w:val="28"/>
        </w:rPr>
        <w:t>, в целях приведения решения в соответствие с действующим законодательством,</w:t>
      </w:r>
    </w:p>
    <w:p w:rsidR="00381560" w:rsidRPr="00D44D41" w:rsidRDefault="00381560" w:rsidP="003815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81560" w:rsidRPr="00D44D41" w:rsidRDefault="00381560" w:rsidP="0038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>РЕШАЕТ:</w:t>
      </w:r>
    </w:p>
    <w:p w:rsidR="00381560" w:rsidRPr="00D44D41" w:rsidRDefault="00381560" w:rsidP="0038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 xml:space="preserve">1. Внести в Положение об осуществлении муниципального </w:t>
      </w:r>
      <w:r w:rsidR="0023004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D44D41">
        <w:rPr>
          <w:rFonts w:ascii="Times New Roman" w:hAnsi="Times New Roman" w:cs="Times New Roman"/>
          <w:sz w:val="28"/>
          <w:szCs w:val="28"/>
        </w:rPr>
        <w:t>контроля, утвержденное решением Собрания депутатов Копейского городского округа от 29 сентября 2021 года № 25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4D41">
        <w:rPr>
          <w:rFonts w:ascii="Times New Roman" w:hAnsi="Times New Roman" w:cs="Times New Roman"/>
          <w:sz w:val="28"/>
          <w:szCs w:val="28"/>
        </w:rPr>
        <w:t xml:space="preserve">-МО «Об утверждении Положения об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D44D41">
        <w:rPr>
          <w:rFonts w:ascii="Times New Roman" w:hAnsi="Times New Roman" w:cs="Times New Roman"/>
          <w:sz w:val="28"/>
          <w:szCs w:val="28"/>
        </w:rPr>
        <w:t>контроля» следующие изменения и дополнения:</w:t>
      </w:r>
    </w:p>
    <w:p w:rsidR="00D054AB" w:rsidRDefault="00381560" w:rsidP="00D0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ab/>
      </w:r>
      <w:r w:rsidR="00D054AB" w:rsidRPr="00D44D41">
        <w:rPr>
          <w:rFonts w:ascii="Times New Roman" w:hAnsi="Times New Roman" w:cs="Times New Roman"/>
          <w:sz w:val="28"/>
          <w:szCs w:val="28"/>
        </w:rPr>
        <w:t xml:space="preserve">1) </w:t>
      </w:r>
      <w:r w:rsidR="00D054AB">
        <w:rPr>
          <w:rFonts w:ascii="Times New Roman" w:hAnsi="Times New Roman" w:cs="Times New Roman"/>
          <w:sz w:val="28"/>
          <w:szCs w:val="28"/>
        </w:rPr>
        <w:t xml:space="preserve">абзац 3 </w:t>
      </w:r>
      <w:r w:rsidR="00D054AB" w:rsidRPr="00D44D41">
        <w:rPr>
          <w:rFonts w:ascii="Times New Roman" w:hAnsi="Times New Roman" w:cs="Times New Roman"/>
          <w:sz w:val="28"/>
          <w:szCs w:val="28"/>
        </w:rPr>
        <w:t>пункт</w:t>
      </w:r>
      <w:r w:rsidR="00D054AB">
        <w:rPr>
          <w:rFonts w:ascii="Times New Roman" w:hAnsi="Times New Roman" w:cs="Times New Roman"/>
          <w:sz w:val="28"/>
          <w:szCs w:val="28"/>
        </w:rPr>
        <w:t>а15изложить в следующей редакции:</w:t>
      </w:r>
    </w:p>
    <w:p w:rsidR="00D054AB" w:rsidRDefault="00D054AB" w:rsidP="00D0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«Решение об объявлении предостережения принимается уполномоченным распоряжением администрации Копейского городского округа должностным лицом на осуществление муниципального контроля на территории муниципального образования «Копейский городской округ</w:t>
      </w:r>
      <w:r w:rsidR="00370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054AB" w:rsidRDefault="00D054AB" w:rsidP="00D05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44D41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37изложить в </w:t>
      </w:r>
      <w:r w:rsidR="00101B81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054AB" w:rsidRDefault="00D054AB" w:rsidP="00D05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D0A">
        <w:rPr>
          <w:rFonts w:ascii="Times New Roman" w:hAnsi="Times New Roman" w:cs="Times New Roman"/>
          <w:sz w:val="28"/>
          <w:szCs w:val="28"/>
        </w:rPr>
        <w:t>«</w:t>
      </w:r>
      <w:r w:rsidR="0037030A">
        <w:rPr>
          <w:rFonts w:ascii="Times New Roman" w:hAnsi="Times New Roman" w:cs="Times New Roman"/>
          <w:sz w:val="28"/>
          <w:szCs w:val="28"/>
        </w:rPr>
        <w:t xml:space="preserve">37. </w:t>
      </w:r>
      <w:r w:rsidRPr="000F3D0A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должностных лиц, осуществляющих муниципальный контроль, могут быть обжалованы в судебном порядке, установленном </w:t>
      </w:r>
      <w:hyperlink r:id="rId9" w:history="1">
        <w:r w:rsidRPr="000F3D0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2B5A05"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7030A" w:rsidRDefault="00D054AB" w:rsidP="00D05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Досудебный порядок подачи жалоб при осуществлении муниципального жили</w:t>
      </w:r>
      <w:r w:rsidR="0037030A">
        <w:rPr>
          <w:rFonts w:ascii="Times New Roman" w:hAnsi="Times New Roman" w:cs="Times New Roman"/>
          <w:sz w:val="28"/>
          <w:szCs w:val="28"/>
        </w:rPr>
        <w:t>щного контроля не применяется.»;</w:t>
      </w:r>
    </w:p>
    <w:p w:rsidR="0037030A" w:rsidRDefault="0037030A" w:rsidP="00D05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пункты 37.1, 38 исключить.;</w:t>
      </w:r>
    </w:p>
    <w:p w:rsidR="00D054AB" w:rsidRDefault="0037030A" w:rsidP="00D05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54AB">
        <w:rPr>
          <w:rFonts w:ascii="Times New Roman" w:hAnsi="Times New Roman" w:cs="Times New Roman"/>
          <w:sz w:val="28"/>
          <w:szCs w:val="28"/>
        </w:rPr>
        <w:t>) пункт 39 изложить в следующей редакции:</w:t>
      </w:r>
    </w:p>
    <w:p w:rsidR="00D054AB" w:rsidRDefault="00D054AB" w:rsidP="00D054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B87">
        <w:rPr>
          <w:rFonts w:ascii="Times New Roman" w:hAnsi="Times New Roman" w:cs="Times New Roman"/>
          <w:sz w:val="28"/>
          <w:szCs w:val="28"/>
        </w:rPr>
        <w:t>«</w:t>
      </w:r>
      <w:r w:rsidR="0037030A">
        <w:rPr>
          <w:rFonts w:ascii="Times New Roman" w:hAnsi="Times New Roman" w:cs="Times New Roman"/>
          <w:sz w:val="28"/>
          <w:szCs w:val="28"/>
        </w:rPr>
        <w:t>39. В установленные ФЗ от 31.07.2020 № 248-ФЗ сроки п</w:t>
      </w:r>
      <w:r w:rsidRPr="00182B87">
        <w:rPr>
          <w:rFonts w:ascii="Times New Roman" w:hAnsi="Times New Roman" w:cs="Times New Roman"/>
          <w:sz w:val="28"/>
          <w:szCs w:val="28"/>
        </w:rPr>
        <w:t>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</w:t>
      </w:r>
      <w:r w:rsidR="00370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54AB" w:rsidRPr="00D44D41" w:rsidRDefault="00D054AB" w:rsidP="00D05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D054AB" w:rsidRPr="00D44D41" w:rsidRDefault="00D054AB" w:rsidP="00D054A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  <w:r w:rsidRPr="00D44D41">
        <w:rPr>
          <w:rFonts w:ascii="Times New Roman" w:hAnsi="Times New Roman"/>
          <w:sz w:val="28"/>
          <w:szCs w:val="28"/>
        </w:rPr>
        <w:t> </w:t>
      </w:r>
    </w:p>
    <w:p w:rsidR="00D054AB" w:rsidRPr="00D44D41" w:rsidRDefault="00D054AB" w:rsidP="00D054A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 xml:space="preserve">4. Ответственность за исполнение настоящего решения возложить на начальника правового управления администрации Копейского городского округа </w:t>
      </w:r>
      <w:r>
        <w:rPr>
          <w:rFonts w:ascii="Times New Roman" w:hAnsi="Times New Roman"/>
          <w:sz w:val="28"/>
          <w:szCs w:val="28"/>
        </w:rPr>
        <w:t>Е.В. Тофан.</w:t>
      </w:r>
    </w:p>
    <w:p w:rsidR="00D054AB" w:rsidRPr="00D44D41" w:rsidRDefault="00D054AB" w:rsidP="00D054A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D054AB" w:rsidRDefault="00D054AB" w:rsidP="00D054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4AB" w:rsidRPr="00D44D41" w:rsidRDefault="00D054AB" w:rsidP="00D054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54AB" w:rsidTr="00205746">
        <w:tc>
          <w:tcPr>
            <w:tcW w:w="4785" w:type="dxa"/>
          </w:tcPr>
          <w:p w:rsidR="00D054AB" w:rsidRDefault="00D054AB" w:rsidP="004F1C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Копейского городского округа                                        </w:t>
            </w:r>
          </w:p>
          <w:p w:rsidR="00D054AB" w:rsidRDefault="00D054AB" w:rsidP="004F1C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Е.К. Гиске</w:t>
            </w:r>
          </w:p>
        </w:tc>
        <w:tc>
          <w:tcPr>
            <w:tcW w:w="4786" w:type="dxa"/>
          </w:tcPr>
          <w:p w:rsidR="00D054AB" w:rsidRDefault="00D054AB" w:rsidP="004F1C9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05746">
              <w:rPr>
                <w:rFonts w:ascii="Times New Roman" w:hAnsi="Times New Roman"/>
                <w:sz w:val="28"/>
                <w:szCs w:val="28"/>
              </w:rPr>
              <w:t xml:space="preserve">Копейского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                   </w:t>
            </w:r>
          </w:p>
          <w:p w:rsidR="00205746" w:rsidRDefault="00205746" w:rsidP="004F1C9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54AB" w:rsidRDefault="00205746" w:rsidP="0020574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С</w:t>
            </w:r>
            <w:r w:rsidR="00D054AB">
              <w:rPr>
                <w:rFonts w:ascii="Times New Roman" w:hAnsi="Times New Roman"/>
                <w:sz w:val="28"/>
                <w:szCs w:val="28"/>
              </w:rPr>
              <w:t>.В. Логанова</w:t>
            </w:r>
          </w:p>
        </w:tc>
      </w:tr>
    </w:tbl>
    <w:p w:rsidR="00D054AB" w:rsidRPr="00D44D41" w:rsidRDefault="00D054AB" w:rsidP="00D054A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54AB" w:rsidRDefault="00D054AB" w:rsidP="00D054AB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D054AB" w:rsidRDefault="00D054AB" w:rsidP="00D054AB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D054AB" w:rsidRDefault="00D054AB" w:rsidP="00D054AB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D054AB" w:rsidRDefault="00D054AB" w:rsidP="00D054AB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D054AB" w:rsidRDefault="00D054AB" w:rsidP="00D054AB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D054AB" w:rsidRDefault="00D054AB" w:rsidP="00D054AB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D054AB" w:rsidRDefault="00D054AB" w:rsidP="00D054AB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D054AB" w:rsidRDefault="00D054AB" w:rsidP="00D054AB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D054AB" w:rsidRDefault="00D054AB" w:rsidP="00D054AB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D054AB" w:rsidRDefault="00D054AB" w:rsidP="00D054AB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D054AB" w:rsidRDefault="00D054AB" w:rsidP="00D054AB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D054AB" w:rsidRDefault="00D054AB" w:rsidP="00D054AB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7030A" w:rsidRDefault="0037030A" w:rsidP="00D054AB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E4353F" w:rsidRDefault="00E4353F" w:rsidP="00D054AB">
      <w:pPr>
        <w:tabs>
          <w:tab w:val="left" w:pos="4485"/>
        </w:tabs>
        <w:spacing w:after="0" w:line="240" w:lineRule="auto"/>
        <w:ind w:left="-1134" w:right="1133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E4353F" w:rsidSect="001318FB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66" w:rsidRDefault="003E2266" w:rsidP="00A21278">
      <w:pPr>
        <w:spacing w:after="0" w:line="240" w:lineRule="auto"/>
      </w:pPr>
      <w:r>
        <w:separator/>
      </w:r>
    </w:p>
  </w:endnote>
  <w:endnote w:type="continuationSeparator" w:id="0">
    <w:p w:rsidR="003E2266" w:rsidRDefault="003E2266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66" w:rsidRDefault="003E2266" w:rsidP="00A21278">
      <w:pPr>
        <w:spacing w:after="0" w:line="240" w:lineRule="auto"/>
      </w:pPr>
      <w:r>
        <w:separator/>
      </w:r>
    </w:p>
  </w:footnote>
  <w:footnote w:type="continuationSeparator" w:id="0">
    <w:p w:rsidR="003E2266" w:rsidRDefault="003E2266" w:rsidP="00A2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4" w15:restartNumberingAfterBreak="0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0BF"/>
    <w:rsid w:val="00057213"/>
    <w:rsid w:val="0006675E"/>
    <w:rsid w:val="00076005"/>
    <w:rsid w:val="000C4226"/>
    <w:rsid w:val="000D0677"/>
    <w:rsid w:val="000F5360"/>
    <w:rsid w:val="00101B81"/>
    <w:rsid w:val="001270BF"/>
    <w:rsid w:val="001318FB"/>
    <w:rsid w:val="00134FAD"/>
    <w:rsid w:val="001549AA"/>
    <w:rsid w:val="001666DE"/>
    <w:rsid w:val="001861A7"/>
    <w:rsid w:val="00194F50"/>
    <w:rsid w:val="001B4403"/>
    <w:rsid w:val="001D3EDE"/>
    <w:rsid w:val="001D66F3"/>
    <w:rsid w:val="00205746"/>
    <w:rsid w:val="0023004D"/>
    <w:rsid w:val="002673FB"/>
    <w:rsid w:val="00290E34"/>
    <w:rsid w:val="00293B34"/>
    <w:rsid w:val="002B5A05"/>
    <w:rsid w:val="002F38EF"/>
    <w:rsid w:val="0033126D"/>
    <w:rsid w:val="00335DCC"/>
    <w:rsid w:val="00356004"/>
    <w:rsid w:val="00357775"/>
    <w:rsid w:val="0037030A"/>
    <w:rsid w:val="00374A70"/>
    <w:rsid w:val="00381560"/>
    <w:rsid w:val="003C3619"/>
    <w:rsid w:val="003E2266"/>
    <w:rsid w:val="003E4030"/>
    <w:rsid w:val="004070B2"/>
    <w:rsid w:val="00442901"/>
    <w:rsid w:val="004614DB"/>
    <w:rsid w:val="00467090"/>
    <w:rsid w:val="004C20AE"/>
    <w:rsid w:val="004D523B"/>
    <w:rsid w:val="004E4A3E"/>
    <w:rsid w:val="004F689D"/>
    <w:rsid w:val="005076BA"/>
    <w:rsid w:val="00513AAE"/>
    <w:rsid w:val="00531682"/>
    <w:rsid w:val="00537CF8"/>
    <w:rsid w:val="00575AD9"/>
    <w:rsid w:val="00586127"/>
    <w:rsid w:val="00590CFD"/>
    <w:rsid w:val="00593184"/>
    <w:rsid w:val="005A1238"/>
    <w:rsid w:val="005D1899"/>
    <w:rsid w:val="0060073B"/>
    <w:rsid w:val="00635E27"/>
    <w:rsid w:val="00652C41"/>
    <w:rsid w:val="00653D6F"/>
    <w:rsid w:val="0069346F"/>
    <w:rsid w:val="00695E45"/>
    <w:rsid w:val="006F0911"/>
    <w:rsid w:val="006F396C"/>
    <w:rsid w:val="006F7EF9"/>
    <w:rsid w:val="007507B6"/>
    <w:rsid w:val="0075627B"/>
    <w:rsid w:val="00765332"/>
    <w:rsid w:val="007C3BAD"/>
    <w:rsid w:val="007D5C92"/>
    <w:rsid w:val="007F47B9"/>
    <w:rsid w:val="008E2765"/>
    <w:rsid w:val="008E3F2A"/>
    <w:rsid w:val="0090342C"/>
    <w:rsid w:val="0093023D"/>
    <w:rsid w:val="0093414B"/>
    <w:rsid w:val="0093555A"/>
    <w:rsid w:val="00961FD2"/>
    <w:rsid w:val="00971DEB"/>
    <w:rsid w:val="0097203A"/>
    <w:rsid w:val="00974C69"/>
    <w:rsid w:val="009C171B"/>
    <w:rsid w:val="009C7DB6"/>
    <w:rsid w:val="009F565A"/>
    <w:rsid w:val="00A0107D"/>
    <w:rsid w:val="00A21278"/>
    <w:rsid w:val="00A851B2"/>
    <w:rsid w:val="00AE1F7C"/>
    <w:rsid w:val="00B2178C"/>
    <w:rsid w:val="00B36DDF"/>
    <w:rsid w:val="00B62D86"/>
    <w:rsid w:val="00B75733"/>
    <w:rsid w:val="00B75EEA"/>
    <w:rsid w:val="00BB6CDD"/>
    <w:rsid w:val="00BE349A"/>
    <w:rsid w:val="00C13AA9"/>
    <w:rsid w:val="00C22495"/>
    <w:rsid w:val="00C861E0"/>
    <w:rsid w:val="00C91FBF"/>
    <w:rsid w:val="00C945E6"/>
    <w:rsid w:val="00CF2631"/>
    <w:rsid w:val="00D054AB"/>
    <w:rsid w:val="00D23158"/>
    <w:rsid w:val="00D76221"/>
    <w:rsid w:val="00DA22F5"/>
    <w:rsid w:val="00DF1094"/>
    <w:rsid w:val="00DF46D4"/>
    <w:rsid w:val="00E41F70"/>
    <w:rsid w:val="00E42CBB"/>
    <w:rsid w:val="00E4353F"/>
    <w:rsid w:val="00E5271E"/>
    <w:rsid w:val="00E532BF"/>
    <w:rsid w:val="00E57E45"/>
    <w:rsid w:val="00EF37AA"/>
    <w:rsid w:val="00F20392"/>
    <w:rsid w:val="00F32E80"/>
    <w:rsid w:val="00F5397B"/>
    <w:rsid w:val="00F9010C"/>
    <w:rsid w:val="00F90C62"/>
    <w:rsid w:val="00FF1B60"/>
    <w:rsid w:val="00FF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2AE21"/>
  <w15:docId w15:val="{426DF408-6B3A-4699-B517-D75C5620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5A"/>
    <w:pPr>
      <w:ind w:left="720"/>
      <w:contextualSpacing/>
    </w:pPr>
  </w:style>
  <w:style w:type="paragraph" w:styleId="a4">
    <w:name w:val="No Spacing"/>
    <w:uiPriority w:val="99"/>
    <w:qFormat/>
    <w:rsid w:val="000760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6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278"/>
  </w:style>
  <w:style w:type="paragraph" w:styleId="aa">
    <w:name w:val="footer"/>
    <w:basedOn w:val="a"/>
    <w:link w:val="ab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278"/>
  </w:style>
  <w:style w:type="character" w:customStyle="1" w:styleId="ac">
    <w:name w:val="Гипертекстовая ссылка"/>
    <w:basedOn w:val="a0"/>
    <w:uiPriority w:val="99"/>
    <w:rsid w:val="00D054AB"/>
    <w:rPr>
      <w:color w:val="106BBE"/>
    </w:rPr>
  </w:style>
  <w:style w:type="paragraph" w:styleId="ad">
    <w:name w:val="Subtitle"/>
    <w:basedOn w:val="a"/>
    <w:next w:val="a"/>
    <w:link w:val="ae"/>
    <w:uiPriority w:val="11"/>
    <w:qFormat/>
    <w:rsid w:val="00442901"/>
    <w:pPr>
      <w:spacing w:before="200" w:after="200" w:line="276" w:lineRule="auto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42901"/>
    <w:rPr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442901"/>
    <w:pPr>
      <w:spacing w:before="300" w:after="200"/>
      <w:contextualSpacing/>
    </w:pPr>
    <w:rPr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442901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449814/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BDB3-90B1-455F-9DE6-0A404286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Гибадулина Дарья Константиновна</dc:creator>
  <cp:lastModifiedBy>User</cp:lastModifiedBy>
  <cp:revision>3</cp:revision>
  <cp:lastPrinted>2024-09-16T08:37:00Z</cp:lastPrinted>
  <dcterms:created xsi:type="dcterms:W3CDTF">2024-09-23T09:56:00Z</dcterms:created>
  <dcterms:modified xsi:type="dcterms:W3CDTF">2024-09-26T06:45:00Z</dcterms:modified>
</cp:coreProperties>
</file>