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EF" w:rsidRPr="000211EF" w:rsidRDefault="000211EF" w:rsidP="00021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238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1EF" w:rsidRPr="000211EF" w:rsidRDefault="000211EF" w:rsidP="000211E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211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0211EF" w:rsidRPr="000211EF" w:rsidRDefault="000211EF" w:rsidP="000211E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0211E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Челябинской области</w:t>
      </w:r>
    </w:p>
    <w:p w:rsidR="000211EF" w:rsidRPr="000211EF" w:rsidRDefault="000211EF" w:rsidP="0002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EF" w:rsidRPr="000211EF" w:rsidRDefault="000211EF" w:rsidP="0002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211E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0211EF" w:rsidRPr="000211EF" w:rsidRDefault="00683686" w:rsidP="00021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25.09.2024           1148-МО</w:t>
      </w:r>
    </w:p>
    <w:p w:rsidR="000211EF" w:rsidRPr="000211EF" w:rsidRDefault="000211EF" w:rsidP="0002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_______________№_____</w:t>
      </w:r>
    </w:p>
    <w:p w:rsidR="00194F50" w:rsidRDefault="00194F50"/>
    <w:p w:rsidR="00981230" w:rsidRPr="00981230" w:rsidRDefault="00981230"/>
    <w:tbl>
      <w:tblPr>
        <w:tblStyle w:val="a7"/>
        <w:tblW w:w="8738" w:type="dxa"/>
        <w:tblLook w:val="04A0" w:firstRow="1" w:lastRow="0" w:firstColumn="1" w:lastColumn="0" w:noHBand="0" w:noVBand="1"/>
      </w:tblPr>
      <w:tblGrid>
        <w:gridCol w:w="4644"/>
        <w:gridCol w:w="4094"/>
      </w:tblGrid>
      <w:tr w:rsidR="002673FB" w:rsidRPr="00D44D41" w:rsidTr="005F2E5F">
        <w:trPr>
          <w:trHeight w:val="131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9337C" w:rsidRPr="00D44D41" w:rsidRDefault="0089337C" w:rsidP="003E4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3FB" w:rsidRPr="00D44D41" w:rsidRDefault="002673FB" w:rsidP="005F2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D41">
              <w:rPr>
                <w:rFonts w:ascii="Times New Roman" w:hAnsi="Times New Roman" w:cs="Times New Roman"/>
                <w:sz w:val="28"/>
                <w:szCs w:val="28"/>
              </w:rPr>
              <w:t>О    внесении    изменений в решение</w:t>
            </w:r>
            <w:r w:rsidR="00021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D41">
              <w:rPr>
                <w:rFonts w:ascii="Times New Roman" w:hAnsi="Times New Roman" w:cs="Times New Roman"/>
                <w:sz w:val="28"/>
                <w:szCs w:val="28"/>
              </w:rPr>
              <w:t>Собрания депутатов Копейского</w:t>
            </w:r>
            <w:r w:rsidR="00021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D41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0211E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E4030" w:rsidRPr="00D44D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4D41">
              <w:rPr>
                <w:rFonts w:ascii="Times New Roman" w:hAnsi="Times New Roman" w:cs="Times New Roman"/>
                <w:sz w:val="28"/>
                <w:szCs w:val="28"/>
              </w:rPr>
              <w:t>т 29.09.2021 № 25</w:t>
            </w:r>
            <w:r w:rsidR="00A71151" w:rsidRPr="00D44D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44D41">
              <w:rPr>
                <w:rFonts w:ascii="Times New Roman" w:hAnsi="Times New Roman" w:cs="Times New Roman"/>
                <w:sz w:val="28"/>
                <w:szCs w:val="28"/>
              </w:rPr>
              <w:t>-МО</w:t>
            </w:r>
          </w:p>
          <w:p w:rsidR="002673FB" w:rsidRDefault="002673FB" w:rsidP="003E4030">
            <w:pPr>
              <w:jc w:val="both"/>
              <w:rPr>
                <w:sz w:val="28"/>
                <w:szCs w:val="28"/>
              </w:rPr>
            </w:pPr>
          </w:p>
          <w:p w:rsidR="009C2B48" w:rsidRPr="00D44D41" w:rsidRDefault="009C2B48" w:rsidP="003E40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:rsidR="002673FB" w:rsidRPr="00D44D41" w:rsidRDefault="002673FB">
            <w:pPr>
              <w:rPr>
                <w:sz w:val="28"/>
                <w:szCs w:val="28"/>
              </w:rPr>
            </w:pPr>
          </w:p>
        </w:tc>
      </w:tr>
    </w:tbl>
    <w:p w:rsidR="00F51B64" w:rsidRPr="00D44D41" w:rsidRDefault="005F2E5F" w:rsidP="00961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 и </w:t>
      </w:r>
      <w:r w:rsidR="009C2B4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4D5EA7" w:rsidRPr="00D44D41">
        <w:rPr>
          <w:rFonts w:ascii="Times New Roman" w:hAnsi="Times New Roman" w:cs="Times New Roman"/>
          <w:sz w:val="28"/>
          <w:szCs w:val="28"/>
        </w:rPr>
        <w:t>,</w:t>
      </w:r>
      <w:r w:rsidR="00C22495" w:rsidRPr="00D44D41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CB1305" w:rsidRPr="00D44D41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F51B64" w:rsidRPr="00D44D4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B1305" w:rsidRPr="00D44D41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F51B64" w:rsidRPr="00D44D41">
        <w:rPr>
          <w:rFonts w:ascii="Times New Roman" w:hAnsi="Times New Roman" w:cs="Times New Roman"/>
          <w:sz w:val="28"/>
          <w:szCs w:val="28"/>
        </w:rPr>
        <w:t>с действующим законодательством,</w:t>
      </w:r>
    </w:p>
    <w:p w:rsidR="00C22495" w:rsidRPr="00D44D41" w:rsidRDefault="00C22495" w:rsidP="00F51B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D41"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93555A" w:rsidRPr="00D44D41" w:rsidRDefault="0093555A" w:rsidP="00935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41">
        <w:rPr>
          <w:rFonts w:ascii="Times New Roman" w:hAnsi="Times New Roman" w:cs="Times New Roman"/>
          <w:sz w:val="28"/>
          <w:szCs w:val="28"/>
        </w:rPr>
        <w:t>РЕШАЕТ:</w:t>
      </w:r>
    </w:p>
    <w:p w:rsidR="00CB1305" w:rsidRPr="00D44D41" w:rsidRDefault="00CB1305" w:rsidP="00090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D41">
        <w:rPr>
          <w:rFonts w:ascii="Times New Roman" w:hAnsi="Times New Roman" w:cs="Times New Roman"/>
          <w:sz w:val="28"/>
          <w:szCs w:val="28"/>
        </w:rPr>
        <w:t>1. Внести в Положение об осуществлении муниципального контроля в сфере благоустройства, утвержденное решением Собрания депутатов Копейского городского округа от 29 сентября 2021 года № 257-МО «Об утверждении Положения об осуществлении муниципального контроля в сфере благоустройства» следующие изменения и дополнения:</w:t>
      </w:r>
    </w:p>
    <w:p w:rsidR="00CB1305" w:rsidRDefault="00CB1305" w:rsidP="0009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41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B20084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4306C3">
        <w:rPr>
          <w:rFonts w:ascii="Times New Roman" w:hAnsi="Times New Roman" w:cs="Times New Roman"/>
          <w:sz w:val="28"/>
          <w:szCs w:val="28"/>
        </w:rPr>
        <w:t>3</w:t>
      </w:r>
      <w:r w:rsidRPr="00D44D41">
        <w:rPr>
          <w:rFonts w:ascii="Times New Roman" w:hAnsi="Times New Roman" w:cs="Times New Roman"/>
          <w:sz w:val="28"/>
          <w:szCs w:val="28"/>
        </w:rPr>
        <w:t>пункт</w:t>
      </w:r>
      <w:r w:rsidR="00B20084">
        <w:rPr>
          <w:rFonts w:ascii="Times New Roman" w:hAnsi="Times New Roman" w:cs="Times New Roman"/>
          <w:sz w:val="28"/>
          <w:szCs w:val="28"/>
        </w:rPr>
        <w:t>а</w:t>
      </w:r>
      <w:r w:rsidR="004306C3">
        <w:rPr>
          <w:rFonts w:ascii="Times New Roman" w:hAnsi="Times New Roman" w:cs="Times New Roman"/>
          <w:sz w:val="28"/>
          <w:szCs w:val="28"/>
        </w:rPr>
        <w:t>16</w:t>
      </w:r>
      <w:r w:rsidR="00B2008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F149D" w:rsidRDefault="00B20084" w:rsidP="0009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4306C3">
        <w:rPr>
          <w:rFonts w:ascii="Times New Roman" w:hAnsi="Times New Roman" w:cs="Times New Roman"/>
          <w:sz w:val="28"/>
          <w:szCs w:val="28"/>
        </w:rPr>
        <w:t>Решение об объявлении предостережения принимается уполномоченным распоряжением администрации Копейского городского округа должностным лицом на осуществление муниципального контроля на территории муниципального образовани</w:t>
      </w:r>
      <w:r w:rsidR="000F3D0A">
        <w:rPr>
          <w:rFonts w:ascii="Times New Roman" w:hAnsi="Times New Roman" w:cs="Times New Roman"/>
          <w:sz w:val="28"/>
          <w:szCs w:val="28"/>
        </w:rPr>
        <w:t>я «Копейский городской округ</w:t>
      </w:r>
      <w:r w:rsidR="0041791E">
        <w:rPr>
          <w:rFonts w:ascii="Times New Roman" w:hAnsi="Times New Roman" w:cs="Times New Roman"/>
          <w:sz w:val="28"/>
          <w:szCs w:val="28"/>
        </w:rPr>
        <w:t>.</w:t>
      </w:r>
      <w:r w:rsidR="000F3D0A">
        <w:rPr>
          <w:rFonts w:ascii="Times New Roman" w:hAnsi="Times New Roman" w:cs="Times New Roman"/>
          <w:sz w:val="28"/>
          <w:szCs w:val="28"/>
        </w:rPr>
        <w:t>»;</w:t>
      </w:r>
    </w:p>
    <w:p w:rsidR="000F3D0A" w:rsidRDefault="000F3D0A" w:rsidP="00090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44D41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38изложить в </w:t>
      </w:r>
      <w:r w:rsidR="009C2B48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B128A" w:rsidRDefault="000F3D0A" w:rsidP="002B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D0A">
        <w:rPr>
          <w:rFonts w:ascii="Times New Roman" w:hAnsi="Times New Roman" w:cs="Times New Roman"/>
          <w:sz w:val="28"/>
          <w:szCs w:val="28"/>
        </w:rPr>
        <w:t>«</w:t>
      </w:r>
      <w:r w:rsidR="0041791E">
        <w:rPr>
          <w:rFonts w:ascii="Times New Roman" w:hAnsi="Times New Roman" w:cs="Times New Roman"/>
          <w:sz w:val="28"/>
          <w:szCs w:val="28"/>
        </w:rPr>
        <w:t xml:space="preserve">38. </w:t>
      </w:r>
      <w:r w:rsidRPr="000F3D0A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должностных лиц, осуществляющих муниципальный контроль, могут быть обжалованы в судебном порядке, установленном </w:t>
      </w:r>
      <w:hyperlink r:id="rId9" w:history="1">
        <w:r w:rsidRPr="000F3D0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="000211EF">
        <w:t xml:space="preserve"> </w:t>
      </w:r>
      <w:r w:rsidR="002B128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0F3D0A" w:rsidRDefault="002B128A" w:rsidP="002B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0F3D0A">
        <w:rPr>
          <w:rFonts w:ascii="Times New Roman" w:hAnsi="Times New Roman" w:cs="Times New Roman"/>
          <w:sz w:val="28"/>
          <w:szCs w:val="28"/>
        </w:rPr>
        <w:t xml:space="preserve">осудебный порядок подачи жалоб при осуществлении </w:t>
      </w:r>
      <w:r w:rsidR="002503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3D0A">
        <w:rPr>
          <w:rFonts w:ascii="Times New Roman" w:hAnsi="Times New Roman" w:cs="Times New Roman"/>
          <w:sz w:val="28"/>
          <w:szCs w:val="28"/>
        </w:rPr>
        <w:t>контроля в сфере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41791E">
        <w:rPr>
          <w:rFonts w:ascii="Times New Roman" w:hAnsi="Times New Roman" w:cs="Times New Roman"/>
          <w:sz w:val="28"/>
          <w:szCs w:val="28"/>
        </w:rPr>
        <w:t>лагоустройства не применяется.»;</w:t>
      </w:r>
    </w:p>
    <w:p w:rsidR="0041791E" w:rsidRDefault="0041791E" w:rsidP="002B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пункты 38.1, 39 исключить;</w:t>
      </w:r>
    </w:p>
    <w:p w:rsidR="00182B87" w:rsidRDefault="0041791E" w:rsidP="0041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2B87">
        <w:rPr>
          <w:rFonts w:ascii="Times New Roman" w:hAnsi="Times New Roman" w:cs="Times New Roman"/>
          <w:sz w:val="28"/>
          <w:szCs w:val="28"/>
        </w:rPr>
        <w:t>) пункт 40 изложить в следующей редакции:</w:t>
      </w:r>
    </w:p>
    <w:p w:rsidR="00182B87" w:rsidRDefault="00182B87" w:rsidP="004179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B87">
        <w:rPr>
          <w:rFonts w:ascii="Times New Roman" w:hAnsi="Times New Roman" w:cs="Times New Roman"/>
          <w:sz w:val="28"/>
          <w:szCs w:val="28"/>
        </w:rPr>
        <w:t>«</w:t>
      </w:r>
      <w:r w:rsidR="0041791E">
        <w:rPr>
          <w:rFonts w:ascii="Times New Roman" w:hAnsi="Times New Roman" w:cs="Times New Roman"/>
          <w:sz w:val="28"/>
          <w:szCs w:val="28"/>
        </w:rPr>
        <w:t>40. В установленные Ф</w:t>
      </w:r>
      <w:r w:rsidR="009C2B48">
        <w:rPr>
          <w:rFonts w:ascii="Times New Roman" w:hAnsi="Times New Roman" w:cs="Times New Roman"/>
          <w:sz w:val="28"/>
          <w:szCs w:val="28"/>
        </w:rPr>
        <w:t>едеральным законом о</w:t>
      </w:r>
      <w:r w:rsidR="0041791E">
        <w:rPr>
          <w:rFonts w:ascii="Times New Roman" w:hAnsi="Times New Roman" w:cs="Times New Roman"/>
          <w:sz w:val="28"/>
          <w:szCs w:val="28"/>
        </w:rPr>
        <w:t>т 31.07.2020 № 248-ФЗ сроки п</w:t>
      </w:r>
      <w:r w:rsidRPr="00182B87">
        <w:rPr>
          <w:rFonts w:ascii="Times New Roman" w:hAnsi="Times New Roman" w:cs="Times New Roman"/>
          <w:sz w:val="28"/>
          <w:szCs w:val="28"/>
        </w:rPr>
        <w:t>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</w:t>
      </w:r>
      <w:r w:rsidR="004179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76005" w:rsidRPr="00D44D41" w:rsidRDefault="00076005" w:rsidP="002B12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076005" w:rsidRPr="00D44D41" w:rsidRDefault="00076005" w:rsidP="000900F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3. Настоящее решение вступает в силу с</w:t>
      </w:r>
      <w:r w:rsidR="00B16629" w:rsidRPr="00D44D41">
        <w:rPr>
          <w:rFonts w:ascii="Times New Roman" w:hAnsi="Times New Roman"/>
          <w:sz w:val="28"/>
          <w:szCs w:val="28"/>
        </w:rPr>
        <w:t>о дня</w:t>
      </w:r>
      <w:r w:rsidRPr="00D44D41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  <w:r w:rsidRPr="00D44D41">
        <w:rPr>
          <w:rFonts w:ascii="Times New Roman" w:hAnsi="Times New Roman"/>
          <w:sz w:val="28"/>
          <w:szCs w:val="28"/>
        </w:rPr>
        <w:t> </w:t>
      </w:r>
    </w:p>
    <w:p w:rsidR="00076005" w:rsidRPr="00D44D41" w:rsidRDefault="00076005" w:rsidP="003E403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4. Ответственность за исполнение настоящего решения возложить на начальника правового управления</w:t>
      </w:r>
      <w:r w:rsidR="00D23158" w:rsidRPr="00D44D41">
        <w:rPr>
          <w:rFonts w:ascii="Times New Roman" w:hAnsi="Times New Roman"/>
          <w:sz w:val="28"/>
          <w:szCs w:val="28"/>
        </w:rPr>
        <w:t xml:space="preserve"> администрации Копейского городского округа</w:t>
      </w:r>
      <w:r w:rsidR="000211EF">
        <w:rPr>
          <w:rFonts w:ascii="Times New Roman" w:hAnsi="Times New Roman"/>
          <w:sz w:val="28"/>
          <w:szCs w:val="28"/>
        </w:rPr>
        <w:t xml:space="preserve"> </w:t>
      </w:r>
      <w:r w:rsidR="00851F60">
        <w:rPr>
          <w:rFonts w:ascii="Times New Roman" w:hAnsi="Times New Roman"/>
          <w:sz w:val="28"/>
          <w:szCs w:val="28"/>
        </w:rPr>
        <w:t>Е.В. Тофан.</w:t>
      </w:r>
    </w:p>
    <w:p w:rsidR="00076005" w:rsidRPr="00D44D41" w:rsidRDefault="00076005" w:rsidP="003E403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5. 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округа.</w:t>
      </w:r>
    </w:p>
    <w:p w:rsidR="00076005" w:rsidRDefault="00076005" w:rsidP="0007600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1F60" w:rsidRPr="00D44D41" w:rsidRDefault="00851F60" w:rsidP="0007600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1F60" w:rsidTr="00851F60">
        <w:tc>
          <w:tcPr>
            <w:tcW w:w="4785" w:type="dxa"/>
          </w:tcPr>
          <w:p w:rsidR="00851F60" w:rsidRDefault="00851F60" w:rsidP="00851F6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Копейского городского округа                                        </w:t>
            </w:r>
          </w:p>
          <w:p w:rsidR="00851F60" w:rsidRDefault="00851F60" w:rsidP="00851F6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Е.К. Гиске</w:t>
            </w:r>
          </w:p>
        </w:tc>
        <w:tc>
          <w:tcPr>
            <w:tcW w:w="4786" w:type="dxa"/>
          </w:tcPr>
          <w:p w:rsidR="00851F60" w:rsidRDefault="00851F60" w:rsidP="00851F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900F9">
              <w:rPr>
                <w:rFonts w:ascii="Times New Roman" w:hAnsi="Times New Roman"/>
                <w:sz w:val="28"/>
                <w:szCs w:val="28"/>
              </w:rPr>
              <w:t>а</w:t>
            </w:r>
            <w:r w:rsidR="0002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03A2">
              <w:rPr>
                <w:rFonts w:ascii="Times New Roman" w:hAnsi="Times New Roman"/>
                <w:sz w:val="28"/>
                <w:szCs w:val="28"/>
              </w:rPr>
              <w:t xml:space="preserve">Копейского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                   </w:t>
            </w:r>
          </w:p>
          <w:p w:rsidR="002503A2" w:rsidRDefault="002503A2" w:rsidP="000900F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1F60" w:rsidRDefault="000900F9" w:rsidP="000900F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Логанова</w:t>
            </w:r>
          </w:p>
        </w:tc>
      </w:tr>
    </w:tbl>
    <w:p w:rsidR="00F51B64" w:rsidRPr="00D44D41" w:rsidRDefault="00F51B64" w:rsidP="00851F6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31F82" w:rsidRDefault="00F31F82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F31F82" w:rsidRDefault="00F31F82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F31F82" w:rsidRDefault="00F31F82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F31F82" w:rsidRDefault="00F31F82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F31F82" w:rsidRDefault="00F31F82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F31F82" w:rsidRDefault="00F31F82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F31F82" w:rsidRDefault="00F31F82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F31F82" w:rsidRDefault="00F31F82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F31F82" w:rsidRDefault="00F31F82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F31F82" w:rsidRDefault="00F31F82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F31F82" w:rsidRDefault="00F31F82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1791E" w:rsidRDefault="0041791E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1791E" w:rsidSect="00683686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C84" w:rsidRDefault="000A1C84" w:rsidP="00A21278">
      <w:pPr>
        <w:spacing w:after="0" w:line="240" w:lineRule="auto"/>
      </w:pPr>
      <w:r>
        <w:separator/>
      </w:r>
    </w:p>
  </w:endnote>
  <w:endnote w:type="continuationSeparator" w:id="0">
    <w:p w:rsidR="000A1C84" w:rsidRDefault="000A1C84" w:rsidP="00A2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C84" w:rsidRDefault="000A1C84" w:rsidP="00A21278">
      <w:pPr>
        <w:spacing w:after="0" w:line="240" w:lineRule="auto"/>
      </w:pPr>
      <w:r>
        <w:separator/>
      </w:r>
    </w:p>
  </w:footnote>
  <w:footnote w:type="continuationSeparator" w:id="0">
    <w:p w:rsidR="000A1C84" w:rsidRDefault="000A1C84" w:rsidP="00A2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2F6455"/>
    <w:multiLevelType w:val="hybridMultilevel"/>
    <w:tmpl w:val="B7D84E24"/>
    <w:lvl w:ilvl="0" w:tplc="22348EAA">
      <w:start w:val="1"/>
      <w:numFmt w:val="decimal"/>
      <w:lvlText w:val="%1)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8C4451"/>
    <w:multiLevelType w:val="hybridMultilevel"/>
    <w:tmpl w:val="8F820EDA"/>
    <w:lvl w:ilvl="0" w:tplc="75FA88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4F6993"/>
    <w:multiLevelType w:val="multilevel"/>
    <w:tmpl w:val="132CF8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4" w15:restartNumberingAfterBreak="0">
    <w:nsid w:val="63870FF6"/>
    <w:multiLevelType w:val="hybridMultilevel"/>
    <w:tmpl w:val="8D72CF3A"/>
    <w:lvl w:ilvl="0" w:tplc="3CE825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4A55CF"/>
    <w:multiLevelType w:val="multilevel"/>
    <w:tmpl w:val="54664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0BF"/>
    <w:rsid w:val="000211EF"/>
    <w:rsid w:val="0003156C"/>
    <w:rsid w:val="00076005"/>
    <w:rsid w:val="000900F9"/>
    <w:rsid w:val="00091142"/>
    <w:rsid w:val="000A1C84"/>
    <w:rsid w:val="000B329A"/>
    <w:rsid w:val="000D0677"/>
    <w:rsid w:val="000F149D"/>
    <w:rsid w:val="000F3D0A"/>
    <w:rsid w:val="000F5360"/>
    <w:rsid w:val="00104E2E"/>
    <w:rsid w:val="001270BF"/>
    <w:rsid w:val="00150EF5"/>
    <w:rsid w:val="00182B87"/>
    <w:rsid w:val="001861A7"/>
    <w:rsid w:val="00194F50"/>
    <w:rsid w:val="001B6DEA"/>
    <w:rsid w:val="001D3EDE"/>
    <w:rsid w:val="001D66F3"/>
    <w:rsid w:val="002161C4"/>
    <w:rsid w:val="002470AF"/>
    <w:rsid w:val="002503A2"/>
    <w:rsid w:val="002673FB"/>
    <w:rsid w:val="00290E34"/>
    <w:rsid w:val="00291492"/>
    <w:rsid w:val="002B128A"/>
    <w:rsid w:val="002F38EF"/>
    <w:rsid w:val="00335DCC"/>
    <w:rsid w:val="00356004"/>
    <w:rsid w:val="00357775"/>
    <w:rsid w:val="00374A70"/>
    <w:rsid w:val="003C0D80"/>
    <w:rsid w:val="003C3619"/>
    <w:rsid w:val="003D3322"/>
    <w:rsid w:val="003E4030"/>
    <w:rsid w:val="004070B2"/>
    <w:rsid w:val="0041791E"/>
    <w:rsid w:val="0042265F"/>
    <w:rsid w:val="00427F8D"/>
    <w:rsid w:val="004306C3"/>
    <w:rsid w:val="00467090"/>
    <w:rsid w:val="00471475"/>
    <w:rsid w:val="004C20AE"/>
    <w:rsid w:val="004D523B"/>
    <w:rsid w:val="004D5EA7"/>
    <w:rsid w:val="004F689D"/>
    <w:rsid w:val="00517739"/>
    <w:rsid w:val="00531682"/>
    <w:rsid w:val="00535724"/>
    <w:rsid w:val="00575AD9"/>
    <w:rsid w:val="005773DF"/>
    <w:rsid w:val="00586127"/>
    <w:rsid w:val="00593184"/>
    <w:rsid w:val="005A1238"/>
    <w:rsid w:val="005D3825"/>
    <w:rsid w:val="005F2E5F"/>
    <w:rsid w:val="00626A3F"/>
    <w:rsid w:val="00652C41"/>
    <w:rsid w:val="00654743"/>
    <w:rsid w:val="0067515F"/>
    <w:rsid w:val="00683686"/>
    <w:rsid w:val="006B2C3B"/>
    <w:rsid w:val="006C45EE"/>
    <w:rsid w:val="006F0911"/>
    <w:rsid w:val="00737ADA"/>
    <w:rsid w:val="007507B6"/>
    <w:rsid w:val="00765332"/>
    <w:rsid w:val="007C3BAD"/>
    <w:rsid w:val="007F2FF7"/>
    <w:rsid w:val="007F47B9"/>
    <w:rsid w:val="00851F60"/>
    <w:rsid w:val="0085483F"/>
    <w:rsid w:val="0089337C"/>
    <w:rsid w:val="009005B9"/>
    <w:rsid w:val="0090342C"/>
    <w:rsid w:val="0093555A"/>
    <w:rsid w:val="00961B86"/>
    <w:rsid w:val="00975752"/>
    <w:rsid w:val="00981230"/>
    <w:rsid w:val="009873AE"/>
    <w:rsid w:val="0099498C"/>
    <w:rsid w:val="009972A5"/>
    <w:rsid w:val="009C2B48"/>
    <w:rsid w:val="009F565A"/>
    <w:rsid w:val="00A21278"/>
    <w:rsid w:val="00A71151"/>
    <w:rsid w:val="00A927CE"/>
    <w:rsid w:val="00AE1F7C"/>
    <w:rsid w:val="00B16629"/>
    <w:rsid w:val="00B20084"/>
    <w:rsid w:val="00B2178C"/>
    <w:rsid w:val="00B25DB5"/>
    <w:rsid w:val="00B36DDF"/>
    <w:rsid w:val="00B61150"/>
    <w:rsid w:val="00B651E6"/>
    <w:rsid w:val="00B6610C"/>
    <w:rsid w:val="00B714F9"/>
    <w:rsid w:val="00B730E0"/>
    <w:rsid w:val="00B96D02"/>
    <w:rsid w:val="00BE349A"/>
    <w:rsid w:val="00C05F9D"/>
    <w:rsid w:val="00C13AA9"/>
    <w:rsid w:val="00C22495"/>
    <w:rsid w:val="00C73313"/>
    <w:rsid w:val="00C861E0"/>
    <w:rsid w:val="00C945E6"/>
    <w:rsid w:val="00CB1305"/>
    <w:rsid w:val="00CF2631"/>
    <w:rsid w:val="00D23158"/>
    <w:rsid w:val="00D27F30"/>
    <w:rsid w:val="00D44D41"/>
    <w:rsid w:val="00D76221"/>
    <w:rsid w:val="00D87E8F"/>
    <w:rsid w:val="00D916BB"/>
    <w:rsid w:val="00DA0A7D"/>
    <w:rsid w:val="00DA22F5"/>
    <w:rsid w:val="00DD06B3"/>
    <w:rsid w:val="00DE2368"/>
    <w:rsid w:val="00DF1094"/>
    <w:rsid w:val="00DF46D4"/>
    <w:rsid w:val="00DF6BC8"/>
    <w:rsid w:val="00E020C8"/>
    <w:rsid w:val="00E26386"/>
    <w:rsid w:val="00E41F70"/>
    <w:rsid w:val="00E42CBB"/>
    <w:rsid w:val="00E532BF"/>
    <w:rsid w:val="00E61AD5"/>
    <w:rsid w:val="00E671B5"/>
    <w:rsid w:val="00E93CB4"/>
    <w:rsid w:val="00EF37AA"/>
    <w:rsid w:val="00F02ECC"/>
    <w:rsid w:val="00F20392"/>
    <w:rsid w:val="00F31F82"/>
    <w:rsid w:val="00F51B64"/>
    <w:rsid w:val="00F5397B"/>
    <w:rsid w:val="00F9010C"/>
    <w:rsid w:val="00F90C62"/>
    <w:rsid w:val="00F941F8"/>
    <w:rsid w:val="00FA1670"/>
    <w:rsid w:val="00FF4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0D8D2"/>
  <w15:docId w15:val="{CE34969F-79DF-42A2-957B-F6A88436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5A"/>
    <w:pPr>
      <w:ind w:left="720"/>
      <w:contextualSpacing/>
    </w:pPr>
  </w:style>
  <w:style w:type="paragraph" w:styleId="a4">
    <w:name w:val="No Spacing"/>
    <w:uiPriority w:val="99"/>
    <w:qFormat/>
    <w:rsid w:val="000760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24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39"/>
    <w:rsid w:val="0026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1278"/>
  </w:style>
  <w:style w:type="paragraph" w:styleId="aa">
    <w:name w:val="footer"/>
    <w:basedOn w:val="a"/>
    <w:link w:val="ab"/>
    <w:uiPriority w:val="99"/>
    <w:unhideWhenUsed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278"/>
  </w:style>
  <w:style w:type="character" w:customStyle="1" w:styleId="ac">
    <w:name w:val="Гипертекстовая ссылка"/>
    <w:basedOn w:val="a0"/>
    <w:uiPriority w:val="99"/>
    <w:rsid w:val="000F3D0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4449814/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1DAB-E63B-4F4F-8845-08902653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Гибадулина Дарья Константиновна</dc:creator>
  <cp:lastModifiedBy>User</cp:lastModifiedBy>
  <cp:revision>3</cp:revision>
  <cp:lastPrinted>2024-09-16T08:28:00Z</cp:lastPrinted>
  <dcterms:created xsi:type="dcterms:W3CDTF">2024-09-23T09:57:00Z</dcterms:created>
  <dcterms:modified xsi:type="dcterms:W3CDTF">2024-09-26T06:42:00Z</dcterms:modified>
</cp:coreProperties>
</file>