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61" w:rsidRDefault="002E5361" w:rsidP="004E089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E5361" w:rsidRDefault="002E5361" w:rsidP="004E089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E5361" w:rsidRPr="004E0896" w:rsidRDefault="002E5361" w:rsidP="004E0896">
      <w:pPr>
        <w:pStyle w:val="Heading1"/>
        <w:rPr>
          <w:sz w:val="32"/>
          <w:szCs w:val="32"/>
        </w:rPr>
      </w:pPr>
      <w:r w:rsidRPr="004E0896">
        <w:rPr>
          <w:sz w:val="32"/>
          <w:szCs w:val="32"/>
        </w:rPr>
        <w:t>Челябинской области</w:t>
      </w:r>
    </w:p>
    <w:p w:rsidR="002E5361" w:rsidRPr="004E0896" w:rsidRDefault="002E5361" w:rsidP="004E0896">
      <w:pPr>
        <w:jc w:val="center"/>
        <w:rPr>
          <w:rFonts w:ascii="Times New Roman" w:hAnsi="Times New Roman"/>
          <w:b/>
          <w:sz w:val="44"/>
          <w:szCs w:val="44"/>
        </w:rPr>
      </w:pPr>
      <w:r w:rsidRPr="004E0896">
        <w:rPr>
          <w:rFonts w:ascii="Times New Roman" w:hAnsi="Times New Roman"/>
          <w:b/>
          <w:sz w:val="44"/>
          <w:szCs w:val="44"/>
        </w:rPr>
        <w:t>РЕШЕНИЕ</w:t>
      </w:r>
      <w:r w:rsidRPr="004E0896">
        <w:rPr>
          <w:rFonts w:ascii="Times New Roman" w:hAnsi="Times New Roman"/>
          <w:sz w:val="28"/>
          <w:szCs w:val="28"/>
        </w:rPr>
        <w:t xml:space="preserve">             </w:t>
      </w:r>
    </w:p>
    <w:p w:rsidR="002E5361" w:rsidRPr="004E0896" w:rsidRDefault="002E5361" w:rsidP="004E0896">
      <w:pPr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E089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4E0896">
        <w:rPr>
          <w:rFonts w:ascii="Times New Roman" w:hAnsi="Times New Roman"/>
          <w:sz w:val="28"/>
          <w:szCs w:val="28"/>
        </w:rPr>
        <w:t>25.10.2023</w:t>
      </w:r>
      <w:r w:rsidRPr="004E0896">
        <w:rPr>
          <w:rFonts w:ascii="Times New Roman" w:hAnsi="Times New Roman"/>
        </w:rPr>
        <w:t xml:space="preserve"> №</w:t>
      </w:r>
      <w:r w:rsidRPr="004E0896">
        <w:rPr>
          <w:rFonts w:ascii="Times New Roman" w:hAnsi="Times New Roman"/>
          <w:sz w:val="28"/>
          <w:szCs w:val="28"/>
        </w:rPr>
        <w:t xml:space="preserve"> 944</w:t>
      </w:r>
    </w:p>
    <w:p w:rsidR="002E5361" w:rsidRDefault="002E5361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структуры</w:t>
      </w:r>
    </w:p>
    <w:p w:rsidR="002E5361" w:rsidRDefault="002E5361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городского округа</w:t>
      </w:r>
    </w:p>
    <w:p w:rsidR="002E5361" w:rsidRDefault="002E5361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установлении лимита численности работников</w:t>
      </w:r>
    </w:p>
    <w:p w:rsidR="002E5361" w:rsidRDefault="002E5361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аппарата Собрания депутатов Копейского городского округа</w:t>
      </w:r>
    </w:p>
    <w:p w:rsidR="002E5361" w:rsidRDefault="002E5361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депутатов, работающих на постоянной профессиональной основе</w:t>
      </w:r>
    </w:p>
    <w:p w:rsidR="002E5361" w:rsidRPr="00EF3478" w:rsidRDefault="002E5361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E5361" w:rsidRDefault="002E5361" w:rsidP="00770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«Копейский городской округ», </w:t>
      </w:r>
    </w:p>
    <w:p w:rsidR="002E5361" w:rsidRPr="002D66BF" w:rsidRDefault="002E536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E5361" w:rsidRPr="002D66BF" w:rsidRDefault="002E536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E5361" w:rsidRDefault="002E5361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структуру Собрания депутатов Копейского городского округа в новой редакции (приложение).</w:t>
      </w:r>
    </w:p>
    <w:p w:rsidR="002E5361" w:rsidRDefault="002E5361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Установить численность работников Собрания депутатов Копейского городского округа в количестве 10 единиц в том числе:                      1 единица – выборное должностное лицо, 6 единиц муниципальных служащих, 1 единица, осуществляющая техническое обеспечение и не отнесенная к муниципальной службе, 2 единицы - обслуживающий персонал (1,5 ставки).</w:t>
      </w:r>
    </w:p>
    <w:p w:rsidR="002E5361" w:rsidRDefault="002E5361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Финансовому управлению администрации Копейского городского округа (Рамих Ю.А.), аппарату Собрания депутатов Копейского городского округа предусматривать ежегодно в смете расходов Собрания депутатов Копейского городского округа соответствующие затраты и обеспечить выполнение данного решения.</w:t>
      </w:r>
    </w:p>
    <w:p w:rsidR="002E5361" w:rsidRDefault="002E5361" w:rsidP="001A1C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Отменить решение Собрания депутатов Копейского городского округа от 21.12.2022 № 678 «Об утверждении структуры </w:t>
      </w:r>
      <w:r w:rsidRPr="001A1C4C">
        <w:rPr>
          <w:rFonts w:ascii="Times New Roman" w:hAnsi="Times New Roman"/>
          <w:color w:val="000000"/>
          <w:sz w:val="28"/>
          <w:szCs w:val="28"/>
        </w:rPr>
        <w:t>Собрания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и установлении лимита численности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аппарата Собрания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C4C">
        <w:rPr>
          <w:rFonts w:ascii="Times New Roman" w:hAnsi="Times New Roman"/>
          <w:color w:val="000000"/>
          <w:sz w:val="28"/>
          <w:szCs w:val="28"/>
        </w:rPr>
        <w:t>и депутатов, работающих на постоянной профессиональной основе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E5361" w:rsidRDefault="002E5361" w:rsidP="007706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 с 1 ноября 2023 года.</w:t>
      </w:r>
    </w:p>
    <w:p w:rsidR="002E5361" w:rsidRPr="00C37515" w:rsidRDefault="002E5361" w:rsidP="00C375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вопросам.</w:t>
      </w:r>
      <w:bookmarkStart w:id="0" w:name="_GoBack"/>
      <w:bookmarkEnd w:id="0"/>
    </w:p>
    <w:p w:rsidR="002E5361" w:rsidRPr="00E53A43" w:rsidRDefault="002E536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5361" w:rsidRPr="002D66BF" w:rsidRDefault="002E536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2E5361" w:rsidRPr="001C16E2" w:rsidRDefault="002E536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2E5361" w:rsidRPr="001C16E2" w:rsidSect="001A1C4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1C4C"/>
    <w:rsid w:val="001A4319"/>
    <w:rsid w:val="001C16E2"/>
    <w:rsid w:val="001E7E3C"/>
    <w:rsid w:val="00225037"/>
    <w:rsid w:val="00280035"/>
    <w:rsid w:val="002802C1"/>
    <w:rsid w:val="00295D40"/>
    <w:rsid w:val="002C53C5"/>
    <w:rsid w:val="002D66BF"/>
    <w:rsid w:val="002D69BA"/>
    <w:rsid w:val="002E5361"/>
    <w:rsid w:val="002E6F10"/>
    <w:rsid w:val="002F32B9"/>
    <w:rsid w:val="00323081"/>
    <w:rsid w:val="0033749A"/>
    <w:rsid w:val="00345555"/>
    <w:rsid w:val="003A271A"/>
    <w:rsid w:val="003A3290"/>
    <w:rsid w:val="003D78B4"/>
    <w:rsid w:val="003E4014"/>
    <w:rsid w:val="003E628C"/>
    <w:rsid w:val="00410725"/>
    <w:rsid w:val="00424157"/>
    <w:rsid w:val="004354F5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E0896"/>
    <w:rsid w:val="004F63C3"/>
    <w:rsid w:val="00524228"/>
    <w:rsid w:val="005572D7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0696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37515"/>
    <w:rsid w:val="00C4042D"/>
    <w:rsid w:val="00C461E4"/>
    <w:rsid w:val="00C51705"/>
    <w:rsid w:val="00C574C8"/>
    <w:rsid w:val="00C62296"/>
    <w:rsid w:val="00C71438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80D78"/>
    <w:rsid w:val="00D908C6"/>
    <w:rsid w:val="00DB17E9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4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318</Words>
  <Characters>1816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2022-12-20T04:15:00Z</cp:lastPrinted>
  <dcterms:created xsi:type="dcterms:W3CDTF">2023-10-16T09:16:00Z</dcterms:created>
  <dcterms:modified xsi:type="dcterms:W3CDTF">2023-10-27T10:13:00Z</dcterms:modified>
</cp:coreProperties>
</file>