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32" w:rsidRPr="0081751C" w:rsidRDefault="00994732" w:rsidP="00994732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32" w:rsidRPr="0081751C" w:rsidRDefault="00994732" w:rsidP="00994732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94732" w:rsidRPr="0081751C" w:rsidRDefault="00994732" w:rsidP="00994732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994732" w:rsidRPr="0081751C" w:rsidRDefault="00994732" w:rsidP="00994732"/>
    <w:p w:rsidR="00994732" w:rsidRPr="0081751C" w:rsidRDefault="00994732" w:rsidP="00994732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994732" w:rsidRPr="0081751C" w:rsidRDefault="0078201E" w:rsidP="00994732">
      <w:pPr>
        <w:rPr>
          <w:sz w:val="28"/>
          <w:szCs w:val="28"/>
        </w:rPr>
      </w:pPr>
      <w:r>
        <w:rPr>
          <w:sz w:val="28"/>
          <w:szCs w:val="28"/>
        </w:rPr>
        <w:t xml:space="preserve">    31.01.2024       1005-МО</w:t>
      </w:r>
    </w:p>
    <w:p w:rsidR="00994732" w:rsidRPr="0081751C" w:rsidRDefault="00994732" w:rsidP="00994732">
      <w:r w:rsidRPr="0081751C">
        <w:t>от _______________№_____</w:t>
      </w:r>
    </w:p>
    <w:p w:rsidR="00F737DC" w:rsidRDefault="00F737DC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3551C5" w:rsidRDefault="003551C5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F737DC" w:rsidRDefault="00F737DC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584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</w:t>
      </w:r>
      <w:r w:rsidR="00894CF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от 26.11.2014 № 998-МО</w:t>
      </w:r>
    </w:p>
    <w:p w:rsidR="00F737DC" w:rsidRDefault="00F737DC" w:rsidP="00287AC2">
      <w:pPr>
        <w:tabs>
          <w:tab w:val="left" w:pos="1134"/>
        </w:tabs>
        <w:spacing w:line="257" w:lineRule="auto"/>
        <w:ind w:firstLine="720"/>
        <w:jc w:val="both"/>
        <w:rPr>
          <w:sz w:val="28"/>
          <w:szCs w:val="28"/>
        </w:rPr>
      </w:pPr>
    </w:p>
    <w:p w:rsidR="00AD24A6" w:rsidRPr="001E5185" w:rsidRDefault="00AD24A6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FD59B2" w:rsidRDefault="00853485" w:rsidP="00CA2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8" w:history="1">
        <w:r w:rsidRPr="00FB0C60">
          <w:rPr>
            <w:sz w:val="28"/>
            <w:szCs w:val="28"/>
          </w:rPr>
          <w:t>законом</w:t>
        </w:r>
      </w:hyperlink>
      <w:r w:rsidR="00894CF0"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9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«Копейский городской округ»</w:t>
      </w:r>
      <w:r w:rsidR="00A26BE5">
        <w:rPr>
          <w:sz w:val="28"/>
          <w:szCs w:val="28"/>
        </w:rPr>
        <w:t xml:space="preserve">, </w:t>
      </w:r>
      <w:r w:rsidR="00FD59B2">
        <w:rPr>
          <w:sz w:val="28"/>
          <w:szCs w:val="28"/>
        </w:rPr>
        <w:t>р</w:t>
      </w:r>
      <w:r w:rsidR="00FD59B2" w:rsidRPr="005D0DF8">
        <w:rPr>
          <w:sz w:val="28"/>
          <w:szCs w:val="28"/>
        </w:rPr>
        <w:t>ешени</w:t>
      </w:r>
      <w:r w:rsidR="00FD59B2">
        <w:rPr>
          <w:sz w:val="28"/>
          <w:szCs w:val="28"/>
        </w:rPr>
        <w:t>ями</w:t>
      </w:r>
      <w:r w:rsidR="00FD59B2"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 w:rsidR="00FD59B2">
        <w:rPr>
          <w:sz w:val="28"/>
          <w:szCs w:val="28"/>
        </w:rPr>
        <w:t xml:space="preserve">, </w:t>
      </w:r>
      <w:r w:rsidR="00FD59B2" w:rsidRPr="005F5826">
        <w:rPr>
          <w:sz w:val="28"/>
          <w:szCs w:val="28"/>
        </w:rPr>
        <w:t>от 2</w:t>
      </w:r>
      <w:r w:rsidR="00FD59B2">
        <w:rPr>
          <w:sz w:val="28"/>
          <w:szCs w:val="28"/>
        </w:rPr>
        <w:t>0</w:t>
      </w:r>
      <w:r w:rsidR="00FD59B2" w:rsidRPr="005F5826">
        <w:rPr>
          <w:sz w:val="28"/>
          <w:szCs w:val="28"/>
        </w:rPr>
        <w:t>.1</w:t>
      </w:r>
      <w:r w:rsidR="00FD59B2">
        <w:rPr>
          <w:sz w:val="28"/>
          <w:szCs w:val="28"/>
        </w:rPr>
        <w:t>2</w:t>
      </w:r>
      <w:r w:rsidR="00FD59B2" w:rsidRPr="005F5826">
        <w:rPr>
          <w:sz w:val="28"/>
          <w:szCs w:val="28"/>
        </w:rPr>
        <w:t>.202</w:t>
      </w:r>
      <w:r w:rsidR="00FD59B2">
        <w:rPr>
          <w:sz w:val="28"/>
          <w:szCs w:val="28"/>
        </w:rPr>
        <w:t>3</w:t>
      </w:r>
      <w:r w:rsidR="00FD59B2" w:rsidRPr="005F5826">
        <w:rPr>
          <w:sz w:val="28"/>
          <w:szCs w:val="28"/>
        </w:rPr>
        <w:t xml:space="preserve"> № </w:t>
      </w:r>
      <w:r w:rsidR="00FD59B2">
        <w:rPr>
          <w:sz w:val="28"/>
          <w:szCs w:val="28"/>
        </w:rPr>
        <w:t>973</w:t>
      </w:r>
      <w:r w:rsidR="00FD59B2" w:rsidRPr="005F5826">
        <w:rPr>
          <w:sz w:val="28"/>
          <w:szCs w:val="28"/>
        </w:rPr>
        <w:t>-МО</w:t>
      </w:r>
      <w:r w:rsidR="00FD59B2">
        <w:rPr>
          <w:sz w:val="28"/>
          <w:szCs w:val="28"/>
        </w:rPr>
        <w:t xml:space="preserve"> </w:t>
      </w:r>
      <w:r w:rsidR="00FD59B2">
        <w:rPr>
          <w:color w:val="000000"/>
          <w:sz w:val="28"/>
          <w:szCs w:val="28"/>
        </w:rPr>
        <w:t>«Об увеличении окладов (должностных окладов, ставок заработной платы) работников муниципальных учреждений»,</w:t>
      </w:r>
      <w:r w:rsidR="00CA2948">
        <w:rPr>
          <w:color w:val="000000"/>
          <w:sz w:val="28"/>
          <w:szCs w:val="28"/>
        </w:rPr>
        <w:t xml:space="preserve"> </w:t>
      </w:r>
      <w:r w:rsidR="00FD59B2"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F737DC" w:rsidRDefault="00F737DC" w:rsidP="00FD59B2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45848" w:rsidRPr="00287AC2" w:rsidRDefault="00F737DC" w:rsidP="002761B7">
      <w:pPr>
        <w:pStyle w:val="a3"/>
        <w:numPr>
          <w:ilvl w:val="0"/>
          <w:numId w:val="12"/>
        </w:numPr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287AC2">
        <w:rPr>
          <w:sz w:val="28"/>
          <w:szCs w:val="28"/>
        </w:rPr>
        <w:t xml:space="preserve">Внести в </w:t>
      </w:r>
      <w:r w:rsidR="00A100AF" w:rsidRPr="00287AC2">
        <w:rPr>
          <w:sz w:val="28"/>
          <w:szCs w:val="28"/>
        </w:rPr>
        <w:t xml:space="preserve">Положение об оплате труда работников муниципальных учреждений культуры и дополнительного образования Копейского городского округа», утвержденное </w:t>
      </w:r>
      <w:r w:rsidRPr="00287AC2">
        <w:rPr>
          <w:sz w:val="28"/>
          <w:szCs w:val="28"/>
        </w:rPr>
        <w:t>решение</w:t>
      </w:r>
      <w:r w:rsidR="00A100AF" w:rsidRPr="00287AC2">
        <w:rPr>
          <w:sz w:val="28"/>
          <w:szCs w:val="28"/>
        </w:rPr>
        <w:t>м</w:t>
      </w:r>
      <w:r w:rsidRPr="00287AC2">
        <w:rPr>
          <w:sz w:val="28"/>
          <w:szCs w:val="28"/>
        </w:rPr>
        <w:t xml:space="preserve"> Собрания депутатов Копейского городского округа Челябинской области от 26.11.2014 №</w:t>
      </w:r>
      <w:r w:rsidR="00BE4E7D" w:rsidRPr="00287AC2">
        <w:rPr>
          <w:sz w:val="28"/>
          <w:szCs w:val="28"/>
        </w:rPr>
        <w:t xml:space="preserve"> </w:t>
      </w:r>
      <w:r w:rsidRPr="00287AC2">
        <w:rPr>
          <w:sz w:val="28"/>
          <w:szCs w:val="28"/>
        </w:rPr>
        <w:t>998-МО «Об утверждении Положения об оплате труда работников муниципальных учреждений культуры и дополнительного образования Копейского городского округа»</w:t>
      </w:r>
      <w:r w:rsidR="00287AC2" w:rsidRPr="00287AC2">
        <w:rPr>
          <w:sz w:val="28"/>
          <w:szCs w:val="28"/>
        </w:rPr>
        <w:t xml:space="preserve"> </w:t>
      </w:r>
      <w:r w:rsidR="002A78B9" w:rsidRPr="00287AC2">
        <w:rPr>
          <w:sz w:val="28"/>
          <w:szCs w:val="28"/>
        </w:rPr>
        <w:t>(далее - Положение)</w:t>
      </w:r>
      <w:r w:rsidR="002A78B9" w:rsidRPr="002A78B9">
        <w:rPr>
          <w:sz w:val="28"/>
          <w:szCs w:val="28"/>
        </w:rPr>
        <w:t xml:space="preserve"> </w:t>
      </w:r>
      <w:r w:rsidR="00C04B85" w:rsidRPr="00287AC2">
        <w:rPr>
          <w:sz w:val="28"/>
          <w:szCs w:val="28"/>
        </w:rPr>
        <w:t>изменения</w:t>
      </w:r>
      <w:r w:rsidR="00287AC2" w:rsidRPr="00287AC2">
        <w:rPr>
          <w:sz w:val="28"/>
          <w:szCs w:val="28"/>
        </w:rPr>
        <w:t xml:space="preserve">, </w:t>
      </w:r>
      <w:r w:rsidR="00FD59B2" w:rsidRPr="00AF135E">
        <w:rPr>
          <w:sz w:val="28"/>
          <w:szCs w:val="28"/>
        </w:rPr>
        <w:t xml:space="preserve">изложив приложение 1 </w:t>
      </w:r>
      <w:r w:rsidR="00FD59B2">
        <w:rPr>
          <w:sz w:val="28"/>
          <w:szCs w:val="28"/>
        </w:rPr>
        <w:t xml:space="preserve">и приложение 3 </w:t>
      </w:r>
      <w:r w:rsidR="00FD59B2" w:rsidRPr="00AF135E">
        <w:rPr>
          <w:sz w:val="28"/>
          <w:szCs w:val="28"/>
        </w:rPr>
        <w:t>к Положению в новой редакции</w:t>
      </w:r>
      <w:r w:rsidR="00FD59B2">
        <w:rPr>
          <w:sz w:val="28"/>
          <w:szCs w:val="28"/>
        </w:rPr>
        <w:t>,</w:t>
      </w:r>
      <w:r w:rsidR="00FD59B2" w:rsidRPr="00AF135E">
        <w:rPr>
          <w:sz w:val="28"/>
          <w:szCs w:val="28"/>
        </w:rPr>
        <w:t xml:space="preserve"> согласно приложению 1 </w:t>
      </w:r>
      <w:r w:rsidR="00FD59B2">
        <w:rPr>
          <w:sz w:val="28"/>
          <w:szCs w:val="28"/>
        </w:rPr>
        <w:t xml:space="preserve">и приложению </w:t>
      </w:r>
      <w:r w:rsidR="002A78B9">
        <w:rPr>
          <w:sz w:val="28"/>
          <w:szCs w:val="28"/>
          <w:lang w:val="en-US"/>
        </w:rPr>
        <w:t>2</w:t>
      </w:r>
      <w:r w:rsidR="00FD59B2">
        <w:rPr>
          <w:sz w:val="28"/>
          <w:szCs w:val="28"/>
        </w:rPr>
        <w:t xml:space="preserve"> </w:t>
      </w:r>
      <w:r w:rsidR="00FD59B2" w:rsidRPr="00AF135E">
        <w:rPr>
          <w:sz w:val="28"/>
          <w:szCs w:val="28"/>
        </w:rPr>
        <w:t>к настоящему решению</w:t>
      </w:r>
      <w:r w:rsidR="00FD59B2">
        <w:rPr>
          <w:sz w:val="28"/>
          <w:szCs w:val="28"/>
        </w:rPr>
        <w:t>.</w:t>
      </w:r>
    </w:p>
    <w:p w:rsidR="00331BE7" w:rsidRPr="00C97D30" w:rsidRDefault="00F737DC" w:rsidP="002761B7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Копейского городского округа </w:t>
      </w:r>
      <w:r w:rsidR="00331BE7" w:rsidRPr="00C97D30">
        <w:rPr>
          <w:rFonts w:ascii="Times New Roman" w:hAnsi="Times New Roman" w:cs="Times New Roman"/>
          <w:sz w:val="28"/>
          <w:szCs w:val="28"/>
        </w:rPr>
        <w:t>привести штатн</w:t>
      </w:r>
      <w:r w:rsidR="00556DD5">
        <w:rPr>
          <w:rFonts w:ascii="Times New Roman" w:hAnsi="Times New Roman" w:cs="Times New Roman"/>
          <w:sz w:val="28"/>
          <w:szCs w:val="28"/>
        </w:rPr>
        <w:t>ые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56DD5">
        <w:rPr>
          <w:rFonts w:ascii="Times New Roman" w:hAnsi="Times New Roman" w:cs="Times New Roman"/>
          <w:sz w:val="28"/>
          <w:szCs w:val="28"/>
        </w:rPr>
        <w:t>я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 и локальные</w:t>
      </w:r>
      <w:r w:rsidR="00FF5826">
        <w:rPr>
          <w:rFonts w:ascii="Times New Roman" w:hAnsi="Times New Roman" w:cs="Times New Roman"/>
          <w:sz w:val="28"/>
          <w:szCs w:val="28"/>
        </w:rPr>
        <w:t xml:space="preserve"> нормативные акты в соответствии 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с </w:t>
      </w:r>
      <w:r w:rsidR="00331BE7"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331BE7" w:rsidRPr="000B543C" w:rsidRDefault="00331BE7" w:rsidP="002761B7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BD6CAA" w:rsidRPr="00C97D30" w:rsidRDefault="00BD6CAA" w:rsidP="002761B7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lastRenderedPageBreak/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              01 января 2024 года.</w:t>
      </w:r>
    </w:p>
    <w:p w:rsidR="00331BE7" w:rsidRPr="00A06F08" w:rsidRDefault="00331BE7" w:rsidP="002761B7">
      <w:pPr>
        <w:pStyle w:val="a3"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06F08">
        <w:rPr>
          <w:sz w:val="28"/>
          <w:szCs w:val="28"/>
        </w:rPr>
        <w:t xml:space="preserve">Контроль исполнения настоящего решения </w:t>
      </w:r>
      <w:r w:rsidR="009D75AD"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Копейского городского округа Челябинской области </w:t>
      </w:r>
      <w:r w:rsidR="009D75AD"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282"/>
        <w:gridCol w:w="4677"/>
      </w:tblGrid>
      <w:tr w:rsidR="00F737DC" w:rsidRPr="00D50684" w:rsidTr="00F737DC">
        <w:trPr>
          <w:trHeight w:val="1214"/>
        </w:trPr>
        <w:tc>
          <w:tcPr>
            <w:tcW w:w="4788" w:type="dxa"/>
          </w:tcPr>
          <w:p w:rsidR="00316A25" w:rsidRDefault="00316A25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08180B" w:rsidRDefault="0008180B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08180B" w:rsidRDefault="0008180B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F737DC" w:rsidRPr="00D50684" w:rsidRDefault="00F737D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F737DC" w:rsidRPr="00D50684" w:rsidRDefault="00E708D4" w:rsidP="0008180B">
            <w:pPr>
              <w:tabs>
                <w:tab w:val="left" w:pos="0"/>
              </w:tabs>
              <w:spacing w:line="257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282" w:type="dxa"/>
          </w:tcPr>
          <w:p w:rsidR="00F737DC" w:rsidRPr="00D50684" w:rsidRDefault="00F737DC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16A25" w:rsidRDefault="00316A25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08180B" w:rsidRDefault="0008180B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08180B" w:rsidRDefault="0008180B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463547" w:rsidRDefault="0046354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 w:rsidR="001D209D"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 w:rsidR="00CB4F2C"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7A507A" w:rsidRPr="00D50684" w:rsidRDefault="007A507A" w:rsidP="0008180B">
            <w:pPr>
              <w:tabs>
                <w:tab w:val="left" w:pos="600"/>
              </w:tabs>
              <w:spacing w:line="257" w:lineRule="auto"/>
              <w:ind w:left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  <w:p w:rsidR="00F737DC" w:rsidRPr="00D50684" w:rsidRDefault="00463547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1B7894" w:rsidRDefault="001B7894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1B7894" w:rsidRDefault="001B78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894" w:rsidRDefault="001B7894" w:rsidP="001B7894">
      <w:pPr>
        <w:pStyle w:val="a3"/>
        <w:adjustRightInd w:val="0"/>
        <w:ind w:left="0"/>
        <w:jc w:val="both"/>
        <w:outlineLvl w:val="1"/>
        <w:rPr>
          <w:sz w:val="28"/>
          <w:szCs w:val="28"/>
        </w:rPr>
        <w:sectPr w:rsidR="001B7894" w:rsidSect="00316A2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B7894" w:rsidRPr="00E13B81" w:rsidRDefault="001B7894" w:rsidP="001B7894">
      <w:pPr>
        <w:ind w:left="8789"/>
        <w:jc w:val="both"/>
        <w:rPr>
          <w:sz w:val="28"/>
          <w:szCs w:val="28"/>
        </w:rPr>
      </w:pPr>
      <w:r w:rsidRPr="00E13B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E13B81">
        <w:rPr>
          <w:sz w:val="28"/>
          <w:szCs w:val="28"/>
        </w:rPr>
        <w:t xml:space="preserve"> к решению Собрания депутатов Копейского городского округа Челябинской области </w:t>
      </w:r>
      <w:r>
        <w:rPr>
          <w:sz w:val="28"/>
          <w:szCs w:val="28"/>
        </w:rPr>
        <w:t>от</w:t>
      </w:r>
      <w:r w:rsidR="0078201E">
        <w:rPr>
          <w:sz w:val="28"/>
          <w:szCs w:val="28"/>
        </w:rPr>
        <w:t xml:space="preserve"> 31.01.2024 </w:t>
      </w:r>
      <w:r>
        <w:rPr>
          <w:sz w:val="28"/>
          <w:szCs w:val="28"/>
        </w:rPr>
        <w:t>№</w:t>
      </w:r>
      <w:r w:rsidR="0078201E">
        <w:rPr>
          <w:sz w:val="28"/>
          <w:szCs w:val="28"/>
        </w:rPr>
        <w:t xml:space="preserve"> 1005-МО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1B7894" w:rsidRPr="00685917" w:rsidTr="001B7894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ind w:left="8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85917">
              <w:rPr>
                <w:sz w:val="28"/>
                <w:szCs w:val="28"/>
              </w:rPr>
              <w:t xml:space="preserve">Приложение 1 к Положению об оплате труда работников муниципальных учреждений культуры и дополнительного образования Копейского городского округа </w:t>
            </w:r>
          </w:p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</w:p>
          <w:p w:rsidR="001B7894" w:rsidRPr="00685917" w:rsidRDefault="001B7894" w:rsidP="001B7894">
            <w:pPr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1B7894" w:rsidRPr="00685917" w:rsidRDefault="001B7894" w:rsidP="001B7894">
            <w:pPr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и должностям муниципальных учреждений, подведомственных управлению культуры</w:t>
            </w:r>
          </w:p>
          <w:p w:rsidR="001B7894" w:rsidRPr="00685917" w:rsidRDefault="001B7894" w:rsidP="001B7894">
            <w:pPr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администрации Копейского городского округа Челябинской области</w:t>
            </w:r>
          </w:p>
          <w:p w:rsidR="001B7894" w:rsidRPr="00685917" w:rsidRDefault="001B7894" w:rsidP="001B78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7894" w:rsidRPr="00685917" w:rsidTr="001B7894">
        <w:tc>
          <w:tcPr>
            <w:tcW w:w="14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10" w:history="1">
              <w:r w:rsidRPr="00685917">
                <w:rPr>
                  <w:sz w:val="24"/>
                  <w:szCs w:val="24"/>
                </w:rPr>
                <w:t>Постановлением</w:t>
              </w:r>
            </w:hyperlink>
            <w:r w:rsidRPr="00685917">
              <w:rPr>
                <w:sz w:val="24"/>
                <w:szCs w:val="24"/>
              </w:rPr>
              <w:t xml:space="preserve"> Минтруда РФ от 21.08.1998 N 37</w:t>
            </w:r>
          </w:p>
          <w:p w:rsidR="001B7894" w:rsidRPr="00685917" w:rsidRDefault="001B7894" w:rsidP="001B78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7894" w:rsidRPr="00685917" w:rsidRDefault="001B7894" w:rsidP="001B789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Таблица 1</w:t>
            </w:r>
          </w:p>
        </w:tc>
      </w:tr>
      <w:tr w:rsidR="001B7894" w:rsidRPr="00685917" w:rsidTr="001B7894">
        <w:tc>
          <w:tcPr>
            <w:tcW w:w="14992" w:type="dxa"/>
            <w:gridSpan w:val="5"/>
            <w:tcBorders>
              <w:top w:val="single" w:sz="4" w:space="0" w:color="auto"/>
            </w:tcBorders>
          </w:tcPr>
          <w:p w:rsidR="001B7894" w:rsidRPr="00685917" w:rsidRDefault="001B7894" w:rsidP="001B78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685917">
              <w:rPr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685917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685917">
              <w:rPr>
                <w:sz w:val="24"/>
                <w:szCs w:val="24"/>
              </w:rPr>
              <w:softHyphen/>
              <w:t>ции от 29.05.2008  № 247н «Об утверждении п</w:t>
            </w:r>
            <w:r w:rsidRPr="00685917">
              <w:rPr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685917">
              <w:rPr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14992" w:type="dxa"/>
            <w:gridSpan w:val="5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11 574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кассир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1B7894" w:rsidRPr="00685917" w:rsidTr="001B7894">
        <w:tc>
          <w:tcPr>
            <w:tcW w:w="14992" w:type="dxa"/>
            <w:gridSpan w:val="5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12 728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администратор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12 728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  <w:rPr>
                <w:iCs/>
              </w:rPr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685917"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1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13 306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  <w:p w:rsidR="001B7894" w:rsidRPr="00685917" w:rsidRDefault="001B7894" w:rsidP="001B7894">
            <w:pPr>
              <w:jc w:val="center"/>
            </w:pPr>
          </w:p>
        </w:tc>
        <w:tc>
          <w:tcPr>
            <w:tcW w:w="7229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13 306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заведующий хозяйством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685917">
              <w:softHyphen/>
              <w:t>ному обслуживанию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13 888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13 888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начальник хозяйственного отдела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</w:t>
            </w:r>
            <w:r w:rsidRPr="00685917"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1B7894" w:rsidRPr="00685917" w:rsidTr="001B7894">
        <w:tc>
          <w:tcPr>
            <w:tcW w:w="14992" w:type="dxa"/>
            <w:gridSpan w:val="5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менеджер, менеджер по рекламе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менеджер по связям с общественностью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по специальности «Связи с общественностью»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специалист по связям с общественностью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Окончание таблицы 1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16 199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инженеры различных специ</w:t>
            </w:r>
            <w:r w:rsidRPr="0068591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16 199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(техническое) образование и стаж работы в должности инженера-электроника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16 199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16 199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инженеры различных специ</w:t>
            </w:r>
            <w:r w:rsidRPr="0068591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(техническое) образование и стаж работы в должности инженера-электроника 2 категории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1B7894" w:rsidRPr="00685917" w:rsidTr="001B7894">
        <w:tc>
          <w:tcPr>
            <w:tcW w:w="14992" w:type="dxa"/>
            <w:gridSpan w:val="5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1B7894" w:rsidRPr="00685917" w:rsidTr="001B7894">
        <w:tc>
          <w:tcPr>
            <w:tcW w:w="2802" w:type="dxa"/>
          </w:tcPr>
          <w:p w:rsidR="001B7894" w:rsidRPr="00685917" w:rsidRDefault="001B7894" w:rsidP="001B7894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126" w:type="dxa"/>
          </w:tcPr>
          <w:p w:rsidR="001B7894" w:rsidRPr="00685917" w:rsidRDefault="001B7894" w:rsidP="001B7894">
            <w:pPr>
              <w:jc w:val="center"/>
            </w:pPr>
            <w:r w:rsidRPr="00685917">
              <w:t>заведующий библиотекой</w:t>
            </w:r>
          </w:p>
        </w:tc>
        <w:tc>
          <w:tcPr>
            <w:tcW w:w="1418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1B7894" w:rsidRPr="00685917" w:rsidRDefault="001B7894" w:rsidP="001B7894"/>
    <w:p w:rsidR="001B7894" w:rsidRPr="00685917" w:rsidRDefault="001B7894" w:rsidP="001B7894"/>
    <w:p w:rsidR="001B7894" w:rsidRPr="00685917" w:rsidRDefault="001B7894" w:rsidP="001B7894"/>
    <w:p w:rsidR="001B7894" w:rsidRPr="00685917" w:rsidRDefault="001B7894" w:rsidP="001B7894"/>
    <w:p w:rsidR="001B7894" w:rsidRDefault="001B7894" w:rsidP="001B7894">
      <w:pPr>
        <w:jc w:val="right"/>
      </w:pPr>
    </w:p>
    <w:p w:rsidR="00ED7F0F" w:rsidRPr="00685917" w:rsidRDefault="00ED7F0F" w:rsidP="001B7894">
      <w:pPr>
        <w:jc w:val="right"/>
      </w:pP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Таблица 2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37"/>
        <w:gridCol w:w="1096"/>
        <w:gridCol w:w="3351"/>
        <w:gridCol w:w="716"/>
        <w:gridCol w:w="7603"/>
      </w:tblGrid>
      <w:tr w:rsidR="001B7894" w:rsidRPr="00685917" w:rsidTr="001B7894">
        <w:trPr>
          <w:trHeight w:val="660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rPr>
                <w:bCs/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br w:type="page"/>
            </w: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685917">
              <w:rPr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685917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1B7894" w:rsidRPr="00685917" w:rsidTr="001B7894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11" w:history="1">
              <w:r w:rsidRPr="00685917">
                <w:rPr>
                  <w:sz w:val="24"/>
                  <w:szCs w:val="24"/>
                </w:rPr>
                <w:t>справочником</w:t>
              </w:r>
            </w:hyperlink>
            <w:r w:rsidRPr="00685917">
              <w:rPr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Раз-</w:t>
            </w:r>
          </w:p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ряд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Нормативный документ</w:t>
            </w:r>
          </w:p>
        </w:tc>
      </w:tr>
      <w:tr w:rsidR="001B7894" w:rsidRPr="00685917" w:rsidTr="001B7894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rPr>
          <w:trHeight w:val="336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</w:tr>
      <w:tr w:rsidR="001B7894" w:rsidRPr="00685917" w:rsidTr="001B7894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12 728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r w:rsidRPr="00685917">
              <w:t>костюмер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2-6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Минтруда РФ от 16.07.2003 N 54 «Об утверждении Единого тарифно-квалификационного справочника работ и профессий рабочих, Выпуск 58, Разделы: «Общие профессии»; «Киностудии и предприятия, организации телевидения и радиовещания»; «Киносеть и кинопрокат»; «Театрально-зрелищные предприятия»</w:t>
            </w:r>
          </w:p>
        </w:tc>
      </w:tr>
      <w:tr w:rsidR="001B7894" w:rsidRPr="00685917" w:rsidTr="001B7894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7894" w:rsidRPr="00685917" w:rsidRDefault="001B7894" w:rsidP="001B7894">
            <w:r w:rsidRPr="00685917">
              <w:t>осветитель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>
            <w:pPr>
              <w:jc w:val="center"/>
            </w:pPr>
            <w:r w:rsidRPr="00685917">
              <w:t>3-8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/>
        </w:tc>
      </w:tr>
      <w:tr w:rsidR="001B7894" w:rsidRPr="00685917" w:rsidTr="001B7894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7894" w:rsidRPr="00685917" w:rsidRDefault="001B7894" w:rsidP="001B7894">
            <w:r w:rsidRPr="00685917">
              <w:t>реквизитор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>
            <w:pPr>
              <w:jc w:val="center"/>
            </w:pPr>
            <w:r w:rsidRPr="00685917">
              <w:t>2-6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/>
        </w:tc>
      </w:tr>
      <w:tr w:rsidR="001B7894" w:rsidRPr="00685917" w:rsidTr="001B7894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94" w:rsidRPr="00685917" w:rsidRDefault="001B7894" w:rsidP="001B7894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7894" w:rsidRPr="00685917" w:rsidRDefault="001B7894" w:rsidP="001B7894">
            <w:r w:rsidRPr="00685917">
              <w:t>машинист сцены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>
            <w:pPr>
              <w:jc w:val="center"/>
            </w:pPr>
            <w:r w:rsidRPr="00685917">
              <w:t>3-5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94" w:rsidRPr="00685917" w:rsidRDefault="001B7894" w:rsidP="001B7894"/>
        </w:tc>
      </w:tr>
      <w:tr w:rsidR="001B7894" w:rsidRPr="00685917" w:rsidTr="001B7894">
        <w:trPr>
          <w:trHeight w:val="255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1B7894" w:rsidRPr="00685917" w:rsidTr="001B7894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13 306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r w:rsidRPr="00685917">
              <w:t>настройщик пианино и роялей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4-8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Минтруда РФ от 26.04.2004 N 63 "Об утверждении Единого та</w:t>
            </w:r>
            <w:r w:rsidRPr="00685917">
              <w:softHyphen/>
              <w:t>рифно-квалификационного справочника работ и профессий рабочих, Выпуск 59, Разделы: «Общие профессии производства музыкальных инструментов», «Производство клавишных инструментов», «Производство смычковых инстру</w:t>
            </w:r>
            <w:r w:rsidRPr="00685917">
              <w:softHyphen/>
              <w:t>ментов», «Производство щипковых инструментов», «Производство язычковых инструментов», «Производство духовых и ударных инструментов», «Ремонт и реставрация музыкальных инструментов»</w:t>
            </w:r>
          </w:p>
        </w:tc>
      </w:tr>
      <w:tr w:rsidR="001B7894" w:rsidRPr="00685917" w:rsidTr="001B7894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4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13 888</w:t>
            </w:r>
          </w:p>
        </w:tc>
        <w:tc>
          <w:tcPr>
            <w:tcW w:w="1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ED7F0F">
            <w:r w:rsidRPr="00685917">
              <w:t xml:space="preserve">Присваивается высококвалифицированным рабочим, занятым на особо важных и особо ответственных работах, тарифицированным не ниже 6 разряда, в соответствии с </w:t>
            </w:r>
            <w:hyperlink r:id="rId12" w:history="1">
              <w:r w:rsidRPr="00685917">
                <w:t>перечнем</w:t>
              </w:r>
            </w:hyperlink>
            <w:r w:rsidRPr="00685917">
              <w:t xml:space="preserve"> профессий рабочих, занятых на особо важных и особо ответственных работах, определенным Постановлением Правительства Чел. области от 11.09.2008  N 275-П «О введении новых систем оплаты труда ра-ботников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</w:t>
            </w:r>
          </w:p>
        </w:tc>
      </w:tr>
      <w:tr w:rsidR="001B7894" w:rsidRPr="00685917" w:rsidTr="001B7894">
        <w:trPr>
          <w:trHeight w:val="558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both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685917">
              <w:rPr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685917">
              <w:rPr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Окончание таблицы 2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37"/>
        <w:gridCol w:w="1096"/>
        <w:gridCol w:w="52"/>
        <w:gridCol w:w="3299"/>
        <w:gridCol w:w="716"/>
        <w:gridCol w:w="7603"/>
      </w:tblGrid>
      <w:tr w:rsidR="001B7894" w:rsidRPr="00685917" w:rsidTr="001B7894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rPr>
          <w:trHeight w:val="330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1B7894" w:rsidRPr="00685917" w:rsidTr="001B7894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11 574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гардеробщик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Минтруда РФ от 10.11.1992 № 31 «Об утверждении тарифно-квалификационных характеристик по общеотраслевым профессиям рабочих»</w:t>
            </w:r>
          </w:p>
        </w:tc>
      </w:tr>
      <w:tr w:rsidR="001B7894" w:rsidRPr="00685917" w:rsidTr="001B7894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94" w:rsidRPr="00685917" w:rsidRDefault="001B7894" w:rsidP="001B7894">
            <w:pPr>
              <w:jc w:val="center"/>
            </w:pPr>
            <w:r w:rsidRPr="00685917">
              <w:t>дворник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94" w:rsidRPr="00685917" w:rsidRDefault="001B7894" w:rsidP="001B7894">
            <w:pPr>
              <w:jc w:val="center"/>
            </w:pPr>
            <w:r w:rsidRPr="00685917">
              <w:t>вахтер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94" w:rsidRPr="00685917" w:rsidRDefault="001B7894" w:rsidP="001B7894">
            <w:pPr>
              <w:jc w:val="center"/>
            </w:pPr>
            <w:r w:rsidRPr="00685917">
              <w:t>уборщик служебных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11 574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7894" w:rsidRPr="00685917" w:rsidRDefault="001B7894" w:rsidP="001B7894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68591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2-3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Госкомтруда СССР,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  <w:tr w:rsidR="001B7894" w:rsidRPr="00685917" w:rsidTr="001B7894">
        <w:trPr>
          <w:trHeight w:val="25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1B7894" w:rsidRPr="00685917" w:rsidTr="001B7894">
        <w:trPr>
          <w:trHeight w:val="1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12 152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jc w:val="center"/>
            </w:pPr>
            <w:r w:rsidRPr="00685917"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Госкомтруда СССР,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</w:tbl>
    <w:p w:rsidR="001B7894" w:rsidRPr="00685917" w:rsidRDefault="001B7894" w:rsidP="001B7894">
      <w:pPr>
        <w:pStyle w:val="a3"/>
        <w:ind w:left="0"/>
        <w:rPr>
          <w:sz w:val="24"/>
          <w:szCs w:val="24"/>
        </w:rPr>
      </w:pPr>
    </w:p>
    <w:p w:rsidR="001B7894" w:rsidRPr="00685917" w:rsidRDefault="001B7894" w:rsidP="001B7894">
      <w:pPr>
        <w:pStyle w:val="a3"/>
        <w:ind w:left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15026" w:type="dxa"/>
            <w:gridSpan w:val="5"/>
            <w:tcBorders>
              <w:top w:val="single" w:sz="4" w:space="0" w:color="auto"/>
            </w:tcBorders>
          </w:tcPr>
          <w:p w:rsidR="001B7894" w:rsidRPr="00685917" w:rsidRDefault="001B7894" w:rsidP="001B7894">
            <w:pPr>
              <w:ind w:right="-13716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1B7894" w:rsidRPr="00685917" w:rsidRDefault="001B7894" w:rsidP="001B7894">
            <w:pPr>
              <w:ind w:right="-13716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Российской Федерации от 30.03.2011 № 251н «Об утверждении единого квалификационного справочника должностей руководителей, </w:t>
            </w:r>
          </w:p>
          <w:p w:rsidR="001B7894" w:rsidRPr="00685917" w:rsidRDefault="001B7894" w:rsidP="001B7894">
            <w:pPr>
              <w:ind w:right="-13716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1B7894" w:rsidRPr="00685917" w:rsidTr="001B7894">
        <w:tc>
          <w:tcPr>
            <w:tcW w:w="15026" w:type="dxa"/>
            <w:gridSpan w:val="5"/>
          </w:tcPr>
          <w:p w:rsidR="001B7894" w:rsidRPr="00685917" w:rsidRDefault="001B7894" w:rsidP="001B7894">
            <w:pPr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685917">
              <w:rPr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685917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1B7894" w:rsidRPr="00685917" w:rsidTr="001B7894">
        <w:tc>
          <w:tcPr>
            <w:tcW w:w="2836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</w:t>
            </w:r>
          </w:p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843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1B7894" w:rsidRPr="00685917" w:rsidTr="001B7894">
        <w:tc>
          <w:tcPr>
            <w:tcW w:w="2836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13 306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контролер билетов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(полное) общее образование без предъявления требований к стажу работы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bCs/>
                <w:iCs/>
              </w:rPr>
            </w:pPr>
            <w:r w:rsidRPr="00685917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13 306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смотритель музейный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16 401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ассистент дирижера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  <w:rPr>
                <w:b/>
              </w:rPr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17 183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ассистент дирижера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</w:t>
            </w:r>
            <w:r w:rsidRPr="00685917"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16 401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17 183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аккомпаниатор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ведущий дискотеки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15 622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16 401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17 183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администратор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(эконо</w:t>
            </w:r>
            <w:r w:rsidRPr="00685917">
              <w:softHyphen/>
              <w:t>мическое, юридическое, культуры и искусства, педагогическое, техниче</w:t>
            </w:r>
            <w:r w:rsidRPr="00685917">
              <w:softHyphen/>
              <w:t>ское) и стаж работы по направлению професси</w:t>
            </w:r>
            <w:r w:rsidRPr="00685917">
              <w:softHyphen/>
              <w:t>ональной деятельности не менее 3-х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артист оркестра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(музыкальное) без предъявления требова</w:t>
            </w:r>
            <w:r w:rsidRPr="00685917">
              <w:softHyphen/>
              <w:t>ний к стажу работы или среднее профессио</w:t>
            </w:r>
            <w:r w:rsidRPr="00685917"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  <w:p w:rsidR="001B7894" w:rsidRPr="00685917" w:rsidRDefault="001B7894" w:rsidP="001B7894">
            <w:pPr>
              <w:jc w:val="center"/>
            </w:pP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библиограф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  <w:p w:rsidR="001B7894" w:rsidRPr="00685917" w:rsidRDefault="001B7894" w:rsidP="001B7894">
            <w:pPr>
              <w:jc w:val="center"/>
            </w:pP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библиограф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библиограф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(библиотечное, культуры и 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20 135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библиограф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звукооператор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звукооператор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(культура и искусство, техническое) без предъявления требований к стажу работы или средне-профессиональное и стаж работы не менее 3-х лет в должности звукооператора 2 категории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светооператор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685917">
              <w:softHyphen/>
              <w:t>боты в культурно-просветительных организациях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685917">
              <w:softHyphen/>
              <w:t>тодиста не менее 1 года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20 135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</w:t>
            </w:r>
            <w:r w:rsidRPr="00685917">
              <w:softHyphen/>
              <w:t>ное образование (культуры и искусства, педагогическое) без предъяв</w:t>
            </w:r>
            <w:r w:rsidRPr="00685917"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младший научный сотрудник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научный сотрудник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 и стаж ра</w:t>
            </w:r>
            <w:r w:rsidRPr="00685917">
              <w:softHyphen/>
              <w:t>боты в научных под</w:t>
            </w:r>
            <w:r w:rsidRPr="00685917">
              <w:softHyphen/>
              <w:t>разделениях музея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старший научный сотрудник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20 135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главный научный сотрудник 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</w:t>
            </w:r>
            <w:r w:rsidR="0078201E">
              <w:t xml:space="preserve"> </w:t>
            </w:r>
            <w:r w:rsidRPr="00685917">
              <w:t>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20 135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16 779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17 615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18 454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20 135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 xml:space="preserve">19 672 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bCs/>
              </w:rPr>
            </w:pPr>
            <w:r w:rsidRPr="0068591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23 607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23 607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23 607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bCs/>
              </w:rPr>
            </w:pPr>
            <w:r w:rsidRPr="0068591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  <w:p w:rsidR="001B7894" w:rsidRPr="00685917" w:rsidRDefault="001B7894" w:rsidP="001B7894">
            <w:pPr>
              <w:jc w:val="both"/>
            </w:pP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23 607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685917">
              <w:softHyphen/>
              <w:t>тельского вокального или хорового коллектива (студии) не менее 1 года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(музыкальное по видам вокального ис</w:t>
            </w:r>
            <w:r w:rsidRPr="00685917"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23 607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685917"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20 654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685917">
              <w:softHyphen/>
              <w:t>кусства, педагогиче</w:t>
            </w:r>
            <w:r w:rsidRPr="00685917"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заведующий отделом (сектором) библиотеки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685917"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685917"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заведующий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отделом (сектором) культурно-досуговых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организаций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клубного типа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Окончание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заведующий отделом (сектором)</w:t>
            </w:r>
          </w:p>
          <w:p w:rsidR="001B7894" w:rsidRPr="00685917" w:rsidRDefault="001B7894" w:rsidP="001B7894">
            <w:pPr>
              <w:jc w:val="center"/>
            </w:pPr>
            <w:r w:rsidRPr="00685917">
              <w:t>музея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20 656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звукорежиссер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21 636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звукорежиссер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685917">
              <w:softHyphen/>
              <w:t>жиссера 2 категории</w:t>
            </w:r>
          </w:p>
        </w:tc>
      </w:tr>
      <w:tr w:rsidR="001B7894" w:rsidRPr="00685917" w:rsidTr="001B7894">
        <w:tc>
          <w:tcPr>
            <w:tcW w:w="2836" w:type="dxa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1B7894" w:rsidRPr="00685917" w:rsidRDefault="001B7894" w:rsidP="001B7894">
            <w:pPr>
              <w:jc w:val="center"/>
            </w:pPr>
            <w:r w:rsidRPr="00685917">
              <w:t>19 672</w:t>
            </w:r>
          </w:p>
        </w:tc>
        <w:tc>
          <w:tcPr>
            <w:tcW w:w="2835" w:type="dxa"/>
          </w:tcPr>
          <w:p w:rsidR="001B7894" w:rsidRPr="00685917" w:rsidRDefault="001B7894" w:rsidP="001B7894">
            <w:pPr>
              <w:jc w:val="center"/>
            </w:pPr>
            <w:r w:rsidRPr="00685917">
              <w:t>художественный руководитель</w:t>
            </w:r>
          </w:p>
        </w:tc>
        <w:tc>
          <w:tcPr>
            <w:tcW w:w="1843" w:type="dxa"/>
          </w:tcPr>
          <w:p w:rsidR="001B7894" w:rsidRPr="00685917" w:rsidRDefault="001B7894" w:rsidP="001B7894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1B7894" w:rsidRPr="00685917" w:rsidRDefault="001B7894" w:rsidP="001B7894">
      <w:pPr>
        <w:pStyle w:val="a3"/>
        <w:ind w:left="0"/>
        <w:rPr>
          <w:sz w:val="24"/>
          <w:szCs w:val="24"/>
        </w:rPr>
      </w:pPr>
    </w:p>
    <w:p w:rsidR="001B7894" w:rsidRPr="00685917" w:rsidRDefault="001B7894" w:rsidP="001B7894">
      <w:pPr>
        <w:pStyle w:val="a3"/>
        <w:ind w:left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436"/>
        <w:gridCol w:w="2728"/>
        <w:gridCol w:w="4497"/>
        <w:gridCol w:w="4500"/>
      </w:tblGrid>
      <w:tr w:rsidR="001B7894" w:rsidRPr="00685917" w:rsidTr="001B7894">
        <w:trPr>
          <w:trHeight w:val="407"/>
        </w:trPr>
        <w:tc>
          <w:tcPr>
            <w:tcW w:w="15028" w:type="dxa"/>
            <w:gridSpan w:val="5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1B7894" w:rsidRPr="00685917" w:rsidTr="001B7894">
        <w:tc>
          <w:tcPr>
            <w:tcW w:w="15028" w:type="dxa"/>
            <w:gridSpan w:val="5"/>
            <w:shd w:val="clear" w:color="auto" w:fill="auto"/>
          </w:tcPr>
          <w:p w:rsidR="001B7894" w:rsidRPr="00685917" w:rsidRDefault="001B7894" w:rsidP="001B7894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45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8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15 622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специалист в сфере закупок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416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16 199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старший специалист в сфере закупок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не менее трех лет в сфере закупок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435"/>
        <w:gridCol w:w="2728"/>
        <w:gridCol w:w="4496"/>
        <w:gridCol w:w="54"/>
        <w:gridCol w:w="4446"/>
      </w:tblGrid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Седьмой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ведущий специалист в сфере закупок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не менее четырех лет в сфере закупок</w:t>
            </w:r>
          </w:p>
        </w:tc>
      </w:tr>
      <w:tr w:rsidR="001B7894" w:rsidRPr="00685917" w:rsidTr="001B7894">
        <w:tc>
          <w:tcPr>
            <w:tcW w:w="15029" w:type="dxa"/>
            <w:gridSpan w:val="6"/>
            <w:shd w:val="clear" w:color="auto" w:fill="auto"/>
          </w:tcPr>
          <w:p w:rsidR="001B7894" w:rsidRPr="00685917" w:rsidRDefault="001B7894" w:rsidP="001B7894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1B7894" w:rsidRPr="00685917" w:rsidTr="001B7894">
        <w:tc>
          <w:tcPr>
            <w:tcW w:w="2020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15 622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младший программист</w:t>
            </w:r>
          </w:p>
          <w:p w:rsidR="001B7894" w:rsidRPr="00685917" w:rsidRDefault="001B7894" w:rsidP="001B7894">
            <w:pPr>
              <w:adjustRightInd w:val="0"/>
            </w:pPr>
            <w:r w:rsidRPr="00685917">
              <w:t>техник программист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 xml:space="preserve">среднее профессиональное образование, повышение квалификации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19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Четвертый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16 199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программист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среднее профессиональное образование, повышение квалификации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практическая работа в области разработки программного обеспечения не менее 6 месяцев</w:t>
            </w:r>
          </w:p>
        </w:tc>
      </w:tr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старший программист</w:t>
            </w:r>
          </w:p>
          <w:p w:rsidR="001B7894" w:rsidRPr="00685917" w:rsidRDefault="001B7894" w:rsidP="001B7894">
            <w:pPr>
              <w:adjustRightInd w:val="0"/>
            </w:pPr>
            <w:r w:rsidRPr="00685917">
              <w:t>инженер программист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образование, повышение 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практическая работа в области разработки программного обеспечения не менее 1 года</w:t>
            </w:r>
          </w:p>
        </w:tc>
      </w:tr>
      <w:tr w:rsidR="001B7894" w:rsidRPr="00685917" w:rsidTr="001B7894"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29.09.2020 № 680н «Об утверждении профессионального стандарта «Системный администратор информационно-коммуникационных систем»</w:t>
            </w:r>
          </w:p>
        </w:tc>
      </w:tr>
      <w:tr w:rsidR="001B7894" w:rsidRPr="00685917" w:rsidTr="001B7894">
        <w:tc>
          <w:tcPr>
            <w:tcW w:w="2020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shd w:val="clear" w:color="auto" w:fill="auto"/>
          </w:tcPr>
          <w:p w:rsidR="001B7894" w:rsidRPr="00685917" w:rsidRDefault="001B7894" w:rsidP="001B7894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Четвертый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15 622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младший системный администратор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16 199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системный администратор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среднее профессиональное образование - программы подготовки специалистов среднего звена</w:t>
            </w:r>
          </w:p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или</w:t>
            </w:r>
          </w:p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</w:t>
            </w:r>
          </w:p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при наличии высшего образования - без предъявления требований</w:t>
            </w:r>
          </w:p>
        </w:tc>
      </w:tr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системный инженер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не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435"/>
        <w:gridCol w:w="2728"/>
        <w:gridCol w:w="4550"/>
        <w:gridCol w:w="4446"/>
      </w:tblGrid>
      <w:tr w:rsidR="001B7894" w:rsidRPr="00685917" w:rsidTr="001B789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Седьмой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</w:pPr>
            <w:r w:rsidRPr="00685917">
              <w:t>инженер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Высшее образование - специалитет, магистратура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both"/>
            </w:pPr>
            <w:r w:rsidRPr="00685917">
              <w:t>Не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1B7894" w:rsidRPr="00685917" w:rsidTr="001B7894">
        <w:tc>
          <w:tcPr>
            <w:tcW w:w="1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1B7894" w:rsidRPr="00685917" w:rsidTr="001B7894">
        <w:tc>
          <w:tcPr>
            <w:tcW w:w="2020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хранитель музейных предметов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 xml:space="preserve">хранитель музейных предметов </w:t>
            </w:r>
            <w:r w:rsidRPr="00685917">
              <w:rPr>
                <w:lang w:val="en-US"/>
              </w:rPr>
              <w:t>II</w:t>
            </w:r>
            <w:r w:rsidRPr="00685917">
              <w:t xml:space="preserve">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18 454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 xml:space="preserve">хранитель музейных предметов </w:t>
            </w:r>
            <w:r w:rsidRPr="00685917">
              <w:rPr>
                <w:lang w:val="en-US"/>
              </w:rPr>
              <w:t>I</w:t>
            </w:r>
            <w:r w:rsidRPr="00685917">
              <w:t xml:space="preserve">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научный сотрудник музей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18 454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старший научный сотрудник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 xml:space="preserve">стаж работы в научных подразделениях музея не менее пяти лет; при наличии ученой степени - не менее двух лет </w:t>
            </w:r>
          </w:p>
        </w:tc>
      </w:tr>
      <w:tr w:rsidR="001B7894" w:rsidRPr="00685917" w:rsidTr="001B7894">
        <w:trPr>
          <w:trHeight w:val="619"/>
        </w:trPr>
        <w:tc>
          <w:tcPr>
            <w:tcW w:w="2020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Седьмой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19 672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главный хранитель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высшее образование - специалитет, магистратура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должности хранителя музейных предметов I категории не менее трех лет</w:t>
            </w:r>
          </w:p>
        </w:tc>
      </w:tr>
      <w:tr w:rsidR="001B7894" w:rsidRPr="00685917" w:rsidTr="001B7894">
        <w:trPr>
          <w:trHeight w:val="619"/>
        </w:trPr>
        <w:tc>
          <w:tcPr>
            <w:tcW w:w="150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1B7894" w:rsidRPr="00685917" w:rsidTr="001B7894">
        <w:trPr>
          <w:trHeight w:val="415"/>
        </w:trPr>
        <w:tc>
          <w:tcPr>
            <w:tcW w:w="2020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15 622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16 401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 xml:space="preserve">специалист по учету музейных предметов II категории 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младший научный сотрудник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при наличии среднего профессионального образования стаж работы в учетно-хранительских подразделениях музея не менее одного года</w:t>
            </w:r>
          </w:p>
        </w:tc>
      </w:tr>
      <w:tr w:rsidR="001B7894" w:rsidRPr="00685917" w:rsidTr="001B7894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18 454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должности специалиста по учету музейных предметов II категории не менее двух лет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436"/>
        <w:gridCol w:w="2728"/>
        <w:gridCol w:w="4550"/>
        <w:gridCol w:w="4446"/>
      </w:tblGrid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научный сотрудник музей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должности младшего научного сотрудника музея в учетно-хранительских подразделениях музея не менее двух лет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2604"/>
              </w:tabs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19"/>
        </w:trPr>
        <w:tc>
          <w:tcPr>
            <w:tcW w:w="20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должности редактора электронных баз данных музея не менее двух лет</w:t>
            </w:r>
          </w:p>
        </w:tc>
      </w:tr>
      <w:tr w:rsidR="001B7894" w:rsidRPr="00685917" w:rsidTr="001B7894">
        <w:trPr>
          <w:trHeight w:val="535"/>
        </w:trPr>
        <w:tc>
          <w:tcPr>
            <w:tcW w:w="20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18 454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 xml:space="preserve">редактор электронных баз данных музея I категории 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1B7894" w:rsidRPr="00685917" w:rsidTr="001B7894">
        <w:trPr>
          <w:trHeight w:val="404"/>
        </w:trPr>
        <w:tc>
          <w:tcPr>
            <w:tcW w:w="20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Седьмой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19 672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заведующий отделом (сектором) учета музея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685917">
              <w:t>высшее образование - специалитет, магистратура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стаж работы в учетно-хранительских подразделениях музея не менее трех лет</w:t>
            </w:r>
          </w:p>
        </w:tc>
      </w:tr>
      <w:tr w:rsidR="001B7894" w:rsidRPr="00685917" w:rsidTr="001B7894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21.02.2019 № 103н «Об утверждении профессионального стандарта «Бухгалтер»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rPr>
          <w:trHeight w:val="308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 xml:space="preserve">бухгалтер 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685917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vMerge w:val="restart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1B7894" w:rsidRPr="00685917" w:rsidTr="001B7894">
        <w:trPr>
          <w:trHeight w:val="308"/>
        </w:trPr>
        <w:tc>
          <w:tcPr>
            <w:tcW w:w="2019" w:type="dxa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17 615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бухгалтер 2 категории</w:t>
            </w: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1B7894" w:rsidRPr="00685917" w:rsidTr="001B7894">
        <w:trPr>
          <w:trHeight w:val="308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18 454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бухгалтер 1 категории</w:t>
            </w:r>
          </w:p>
        </w:tc>
        <w:tc>
          <w:tcPr>
            <w:tcW w:w="4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rPr>
                <w:bCs/>
              </w:rPr>
              <w:t>на 40 % ниже должност-ного оклада директора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главный бухгалтер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- бакалавриат или</w:t>
            </w:r>
          </w:p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или</w:t>
            </w:r>
          </w:p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Не менее пяти лет бухгалтерско-финансовой работы при наличии высшего образования        Не менее семи лет бухгалтерско-финансовой работы при наличии среднего профессионального образования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436"/>
        <w:gridCol w:w="2728"/>
        <w:gridCol w:w="4550"/>
        <w:gridCol w:w="142"/>
        <w:gridCol w:w="4305"/>
      </w:tblGrid>
      <w:tr w:rsidR="001B7894" w:rsidRPr="00685917" w:rsidTr="001B7894">
        <w:trPr>
          <w:trHeight w:val="619"/>
        </w:trPr>
        <w:tc>
          <w:tcPr>
            <w:tcW w:w="150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38" w:type="dxa"/>
            <w:gridSpan w:val="2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25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12 728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специалист по персоналу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hanging="6"/>
              <w:jc w:val="both"/>
            </w:pPr>
            <w:r w:rsidRPr="00685917"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-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rPr>
                <w:bCs/>
              </w:rPr>
              <w:t>15 622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специалист по персоналу менеджер по персоналу</w:t>
            </w:r>
          </w:p>
        </w:tc>
        <w:tc>
          <w:tcPr>
            <w:tcW w:w="4638" w:type="dxa"/>
            <w:gridSpan w:val="2"/>
            <w:shd w:val="clear" w:color="auto" w:fill="auto"/>
          </w:tcPr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- бакалавриат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</w:t>
            </w:r>
          </w:p>
          <w:p w:rsidR="001B7894" w:rsidRPr="00685917" w:rsidRDefault="001B7894" w:rsidP="001B7894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дополнительное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</w:tc>
        <w:tc>
          <w:tcPr>
            <w:tcW w:w="425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-</w:t>
            </w:r>
          </w:p>
        </w:tc>
      </w:tr>
      <w:tr w:rsidR="001B7894" w:rsidRPr="00685917" w:rsidTr="001B7894">
        <w:trPr>
          <w:trHeight w:val="619"/>
        </w:trPr>
        <w:tc>
          <w:tcPr>
            <w:tcW w:w="150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06.05.2015 № 276н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2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436"/>
        <w:gridCol w:w="2728"/>
        <w:gridCol w:w="4550"/>
        <w:gridCol w:w="4446"/>
      </w:tblGrid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11 574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секретарь-администратор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11 574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делопроизводитель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10.05.2017 № 416н «Об утверждении профессионального стандарта «Специалист по управлению документацией организации»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16 779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документовед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- бакалавриат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524н «Об утверждении профессионального стандарта «Специалист в области охраны труда»</w:t>
            </w:r>
          </w:p>
        </w:tc>
      </w:tr>
      <w:tr w:rsidR="001B7894" w:rsidRPr="00685917" w:rsidTr="001B7894">
        <w:tc>
          <w:tcPr>
            <w:tcW w:w="20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15 622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специалист по охране труда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</w:pPr>
            <w:r w:rsidRPr="00685917">
              <w:t>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</w:pPr>
            <w:r w:rsidRPr="00685917"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756"/>
        <w:gridCol w:w="1107"/>
        <w:gridCol w:w="329"/>
        <w:gridCol w:w="818"/>
        <w:gridCol w:w="1910"/>
        <w:gridCol w:w="1430"/>
        <w:gridCol w:w="3120"/>
        <w:gridCol w:w="1286"/>
        <w:gridCol w:w="3160"/>
      </w:tblGrid>
      <w:tr w:rsidR="001B7894" w:rsidRPr="00685917" w:rsidTr="001B7894">
        <w:tc>
          <w:tcPr>
            <w:tcW w:w="2019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Седьмой  уровень квалификации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rPr>
                <w:bCs/>
              </w:rPr>
              <w:t>16 779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специалист по охране труда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</w:pPr>
            <w:r w:rsidRPr="00685917">
              <w:t>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2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Не менее пяти лет в области охраны труда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1B7894" w:rsidRPr="00685917" w:rsidTr="001B7894">
        <w:tc>
          <w:tcPr>
            <w:tcW w:w="1502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1B7894" w:rsidRPr="00685917" w:rsidTr="001B7894">
        <w:tc>
          <w:tcPr>
            <w:tcW w:w="1272" w:type="dxa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841" w:type="dxa"/>
            <w:gridSpan w:val="2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124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1B7894" w:rsidRPr="00685917" w:rsidTr="001B7894">
        <w:trPr>
          <w:trHeight w:val="69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Высшая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20 826</w:t>
            </w:r>
          </w:p>
        </w:tc>
        <w:tc>
          <w:tcPr>
            <w:tcW w:w="3302" w:type="dxa"/>
            <w:gridSpan w:val="2"/>
            <w:vMerge w:val="restart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педагог дополнительного образования,                преподаватель*</w:t>
            </w:r>
          </w:p>
        </w:tc>
        <w:tc>
          <w:tcPr>
            <w:tcW w:w="4355" w:type="dxa"/>
            <w:gridSpan w:val="2"/>
            <w:vMerge w:val="restart"/>
            <w:shd w:val="clear" w:color="auto" w:fill="auto"/>
          </w:tcPr>
          <w:p w:rsidR="001B7894" w:rsidRPr="00685917" w:rsidRDefault="001B7894" w:rsidP="001B789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7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</w:t>
            </w:r>
          </w:p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</w:t>
            </w:r>
          </w:p>
        </w:tc>
        <w:tc>
          <w:tcPr>
            <w:tcW w:w="3124" w:type="dxa"/>
            <w:vMerge w:val="restart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90"/>
        </w:trPr>
        <w:tc>
          <w:tcPr>
            <w:tcW w:w="1272" w:type="dxa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Первая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19 959</w:t>
            </w:r>
          </w:p>
        </w:tc>
        <w:tc>
          <w:tcPr>
            <w:tcW w:w="3302" w:type="dxa"/>
            <w:gridSpan w:val="2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1B7894" w:rsidRPr="00685917" w:rsidTr="001B7894">
        <w:trPr>
          <w:trHeight w:val="690"/>
        </w:trPr>
        <w:tc>
          <w:tcPr>
            <w:tcW w:w="1272" w:type="dxa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Вторая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19 094</w:t>
            </w:r>
          </w:p>
        </w:tc>
        <w:tc>
          <w:tcPr>
            <w:tcW w:w="3302" w:type="dxa"/>
            <w:gridSpan w:val="2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1B7894" w:rsidRPr="00685917" w:rsidTr="001B7894">
        <w:trPr>
          <w:trHeight w:val="690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Без квалифика-ционной категории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17 359</w:t>
            </w:r>
          </w:p>
        </w:tc>
        <w:tc>
          <w:tcPr>
            <w:tcW w:w="3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862"/>
        <w:gridCol w:w="859"/>
        <w:gridCol w:w="288"/>
        <w:gridCol w:w="1289"/>
        <w:gridCol w:w="2008"/>
        <w:gridCol w:w="44"/>
        <w:gridCol w:w="4406"/>
        <w:gridCol w:w="3160"/>
      </w:tblGrid>
      <w:tr w:rsidR="001B7894" w:rsidRPr="00685917" w:rsidTr="001B7894">
        <w:tc>
          <w:tcPr>
            <w:tcW w:w="1272" w:type="dxa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841" w:type="dxa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  <w:rPr>
                <w:bCs/>
              </w:rPr>
            </w:pPr>
            <w:r w:rsidRPr="00685917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685917">
              <w:t>15 912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685917">
              <w:t>методист</w:t>
            </w:r>
          </w:p>
        </w:tc>
        <w:tc>
          <w:tcPr>
            <w:tcW w:w="4355" w:type="dxa"/>
            <w:shd w:val="clear" w:color="auto" w:fill="auto"/>
          </w:tcPr>
          <w:p w:rsidR="001B7894" w:rsidRPr="00685917" w:rsidRDefault="001B7894" w:rsidP="001B789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7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</w:t>
            </w:r>
          </w:p>
          <w:p w:rsidR="001B7894" w:rsidRPr="00685917" w:rsidRDefault="001B7894" w:rsidP="001B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</w:t>
            </w:r>
          </w:p>
        </w:tc>
        <w:tc>
          <w:tcPr>
            <w:tcW w:w="3124" w:type="dxa"/>
          </w:tcPr>
          <w:p w:rsidR="001B7894" w:rsidRPr="00685917" w:rsidRDefault="001B7894" w:rsidP="001B7894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685917">
              <w:t>-</w:t>
            </w:r>
          </w:p>
        </w:tc>
      </w:tr>
      <w:tr w:rsidR="001B7894" w:rsidRPr="00685917" w:rsidTr="001B7894">
        <w:trPr>
          <w:trHeight w:val="627"/>
        </w:trPr>
        <w:tc>
          <w:tcPr>
            <w:tcW w:w="15028" w:type="dxa"/>
            <w:gridSpan w:val="9"/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*Наименование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      </w:r>
          </w:p>
        </w:tc>
      </w:tr>
      <w:tr w:rsidR="001B7894" w:rsidRPr="00685917" w:rsidTr="001B7894">
        <w:trPr>
          <w:trHeight w:val="1260"/>
        </w:trPr>
        <w:tc>
          <w:tcPr>
            <w:tcW w:w="150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685917">
              <w:rPr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685917">
              <w:rPr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685917">
              <w:rPr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1B7894" w:rsidRPr="00685917" w:rsidTr="001B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 xml:space="preserve">Оклад </w:t>
            </w:r>
          </w:p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и должности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Квалификационные требования к должности без категории</w:t>
            </w:r>
          </w:p>
        </w:tc>
      </w:tr>
      <w:tr w:rsidR="001B7894" w:rsidRPr="00685917" w:rsidTr="001B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B7894" w:rsidRPr="00685917" w:rsidTr="001B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без квалификационного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11 574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секретарь учебной части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Окончание таблицы 4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427"/>
        <w:gridCol w:w="2581"/>
        <w:gridCol w:w="1577"/>
        <w:gridCol w:w="2008"/>
        <w:gridCol w:w="7610"/>
      </w:tblGrid>
      <w:tr w:rsidR="001B7894" w:rsidRPr="00685917" w:rsidTr="001B7894">
        <w:trPr>
          <w:trHeight w:val="559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B7894" w:rsidRPr="00685917" w:rsidTr="001B7894">
        <w:trPr>
          <w:trHeight w:val="29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2 квалифи-кационный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высшая квалификационная 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18 399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концертмейстер</w:t>
            </w:r>
          </w:p>
        </w:tc>
        <w:tc>
          <w:tcPr>
            <w:tcW w:w="7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1B7894" w:rsidRPr="00685917" w:rsidTr="001B7894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первая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17 632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/>
        </w:tc>
        <w:tc>
          <w:tcPr>
            <w:tcW w:w="7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</w:p>
        </w:tc>
      </w:tr>
      <w:tr w:rsidR="001B7894" w:rsidRPr="00685917" w:rsidTr="001B7894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вторая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16 865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/>
        </w:tc>
        <w:tc>
          <w:tcPr>
            <w:tcW w:w="7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</w:p>
        </w:tc>
      </w:tr>
      <w:tr w:rsidR="001B7894" w:rsidRPr="00685917" w:rsidTr="001B7894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без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15 334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/>
        </w:tc>
        <w:tc>
          <w:tcPr>
            <w:tcW w:w="7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B7894" w:rsidRPr="00685917" w:rsidRDefault="001B7894" w:rsidP="001B7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7894" w:rsidRPr="00685917" w:rsidRDefault="001B7894" w:rsidP="001B7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5917">
        <w:rPr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3" w:history="1">
        <w:r w:rsidRPr="00685917">
          <w:rPr>
            <w:sz w:val="24"/>
            <w:szCs w:val="24"/>
          </w:rPr>
          <w:t>Постановлением</w:t>
        </w:r>
      </w:hyperlink>
      <w:r w:rsidRPr="00685917">
        <w:rPr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Минздравсоцразвития РФ                 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1B7894" w:rsidRPr="00685917" w:rsidRDefault="001B7894" w:rsidP="001B7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7894" w:rsidRPr="00685917" w:rsidRDefault="001B7894" w:rsidP="001B789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5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10348"/>
      </w:tblGrid>
      <w:tr w:rsidR="001B7894" w:rsidRPr="00685917" w:rsidTr="001B7894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1B7894" w:rsidRPr="00685917" w:rsidTr="001B7894">
        <w:trPr>
          <w:trHeight w:val="47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Наименова-ние</w:t>
            </w:r>
          </w:p>
          <w:p w:rsidR="001B7894" w:rsidRPr="00685917" w:rsidRDefault="001B7894" w:rsidP="001B7894">
            <w:pPr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Квалификационные требования</w:t>
            </w:r>
          </w:p>
        </w:tc>
      </w:tr>
      <w:tr w:rsidR="001B7894" w:rsidRPr="00685917" w:rsidTr="001B7894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</w:pPr>
            <w:r w:rsidRPr="0068591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1B7894" w:rsidRPr="00685917" w:rsidTr="001B7894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 xml:space="preserve">Заместитель </w:t>
            </w:r>
          </w:p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rPr>
                <w:bCs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jc w:val="both"/>
            </w:pPr>
            <w:r w:rsidRPr="00685917"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1B7894" w:rsidRPr="00685917" w:rsidTr="001B7894">
        <w:trPr>
          <w:trHeight w:val="24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1B7894" w:rsidRPr="00685917" w:rsidTr="001B7894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</w:rPr>
            </w:pPr>
          </w:p>
          <w:p w:rsidR="001B7894" w:rsidRPr="00685917" w:rsidRDefault="001B7894" w:rsidP="001B7894">
            <w:pPr>
              <w:jc w:val="center"/>
              <w:rPr>
                <w:bCs/>
              </w:rPr>
            </w:pPr>
          </w:p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  <w:r w:rsidRPr="0068591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1B7894" w:rsidRPr="00685917" w:rsidTr="001B7894">
        <w:trPr>
          <w:trHeight w:val="2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94" w:rsidRPr="00685917" w:rsidRDefault="001B7894" w:rsidP="001B7894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/>
        </w:tc>
      </w:tr>
    </w:tbl>
    <w:p w:rsidR="001B7894" w:rsidRPr="00685917" w:rsidRDefault="001B7894" w:rsidP="001B7894">
      <w:r w:rsidRPr="00685917">
        <w:br w:type="page"/>
      </w:r>
    </w:p>
    <w:p w:rsidR="001B7894" w:rsidRPr="00685917" w:rsidRDefault="001B7894" w:rsidP="001B7894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lastRenderedPageBreak/>
        <w:t>Окончание таблицы 5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10348"/>
      </w:tblGrid>
      <w:tr w:rsidR="001B7894" w:rsidRPr="00685917" w:rsidTr="001B7894">
        <w:trPr>
          <w:trHeight w:val="1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 xml:space="preserve">Заместитель </w:t>
            </w:r>
          </w:p>
          <w:p w:rsidR="001B7894" w:rsidRPr="00685917" w:rsidRDefault="001B7894" w:rsidP="001B7894">
            <w:pPr>
              <w:rPr>
                <w:bCs/>
              </w:rPr>
            </w:pPr>
            <w:r w:rsidRPr="0068591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94" w:rsidRPr="00685917" w:rsidRDefault="001B7894" w:rsidP="001B7894">
            <w:pPr>
              <w:jc w:val="center"/>
              <w:rPr>
                <w:bCs/>
              </w:rPr>
            </w:pPr>
            <w:r w:rsidRPr="00685917">
              <w:rPr>
                <w:bCs/>
              </w:rPr>
              <w:t>на 30 % ниже должностного оклада директора</w:t>
            </w:r>
          </w:p>
          <w:p w:rsidR="001B7894" w:rsidRPr="00685917" w:rsidRDefault="001B7894" w:rsidP="001B7894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94" w:rsidRPr="00685917" w:rsidRDefault="001B7894" w:rsidP="001B7894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685917"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      </w:r>
            <w:r>
              <w:t>»</w:t>
            </w:r>
          </w:p>
        </w:tc>
      </w:tr>
    </w:tbl>
    <w:p w:rsidR="001B7894" w:rsidRPr="00685917" w:rsidRDefault="001B7894" w:rsidP="001B7894">
      <w:pPr>
        <w:rPr>
          <w:sz w:val="28"/>
          <w:szCs w:val="28"/>
        </w:rPr>
      </w:pPr>
    </w:p>
    <w:p w:rsidR="001B7894" w:rsidRPr="00685917" w:rsidRDefault="001B7894" w:rsidP="001B7894">
      <w:pPr>
        <w:rPr>
          <w:sz w:val="28"/>
          <w:szCs w:val="28"/>
        </w:rPr>
      </w:pPr>
      <w:r w:rsidRPr="00685917">
        <w:rPr>
          <w:sz w:val="28"/>
          <w:szCs w:val="28"/>
        </w:rPr>
        <w:t>Заместитель Главы городского</w:t>
      </w:r>
    </w:p>
    <w:p w:rsidR="001B7894" w:rsidRPr="00685917" w:rsidRDefault="001B7894" w:rsidP="001B7894">
      <w:pPr>
        <w:rPr>
          <w:sz w:val="28"/>
          <w:szCs w:val="28"/>
        </w:rPr>
      </w:pPr>
      <w:r w:rsidRPr="00685917">
        <w:rPr>
          <w:sz w:val="28"/>
          <w:szCs w:val="28"/>
        </w:rPr>
        <w:t>округа по социальному развитию                                                                                                                              С.В. Логанова</w:t>
      </w:r>
    </w:p>
    <w:p w:rsidR="001B7894" w:rsidRPr="00685917" w:rsidRDefault="001B7894" w:rsidP="001B7894">
      <w:pPr>
        <w:rPr>
          <w:sz w:val="24"/>
          <w:szCs w:val="24"/>
        </w:rPr>
      </w:pPr>
      <w:r w:rsidRPr="00685917">
        <w:rPr>
          <w:sz w:val="24"/>
          <w:szCs w:val="24"/>
        </w:rPr>
        <w:br w:type="page"/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  <w:sectPr w:rsidR="001B7894" w:rsidRPr="00685917" w:rsidSect="001B7894">
          <w:headerReference w:type="default" r:id="rId14"/>
          <w:pgSz w:w="16838" w:h="11906" w:orient="landscape"/>
          <w:pgMar w:top="1701" w:right="962" w:bottom="567" w:left="1134" w:header="709" w:footer="709" w:gutter="0"/>
          <w:cols w:space="708"/>
          <w:titlePg/>
          <w:docGrid w:linePitch="360"/>
        </w:sectPr>
      </w:pPr>
    </w:p>
    <w:p w:rsidR="0078201E" w:rsidRDefault="001B7894" w:rsidP="001B7894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решению</w:t>
      </w:r>
      <w:r w:rsidRPr="00685917">
        <w:rPr>
          <w:sz w:val="28"/>
          <w:szCs w:val="28"/>
        </w:rPr>
        <w:t xml:space="preserve"> Собрания депутатов Копейского городского округа Челябинской области 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685917">
        <w:rPr>
          <w:sz w:val="28"/>
          <w:szCs w:val="28"/>
        </w:rPr>
        <w:t>от</w:t>
      </w:r>
      <w:r w:rsidR="0078201E">
        <w:rPr>
          <w:sz w:val="28"/>
          <w:szCs w:val="28"/>
        </w:rPr>
        <w:t xml:space="preserve"> 31.01.2024 </w:t>
      </w:r>
      <w:r w:rsidRPr="00685917">
        <w:rPr>
          <w:sz w:val="28"/>
          <w:szCs w:val="28"/>
        </w:rPr>
        <w:t xml:space="preserve">№ </w:t>
      </w:r>
      <w:r w:rsidR="0078201E">
        <w:rPr>
          <w:sz w:val="28"/>
          <w:szCs w:val="28"/>
        </w:rPr>
        <w:t>1005-МО</w:t>
      </w:r>
      <w:bookmarkStart w:id="0" w:name="_GoBack"/>
      <w:bookmarkEnd w:id="0"/>
      <w:r w:rsidRPr="00685917">
        <w:rPr>
          <w:sz w:val="28"/>
          <w:szCs w:val="28"/>
        </w:rPr>
        <w:t>)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5917">
        <w:rPr>
          <w:sz w:val="28"/>
          <w:szCs w:val="28"/>
        </w:rPr>
        <w:t xml:space="preserve">Приложение 3 к Положению об оплате труда работников муниципальных учреждений культуры и дополнительного образования Копейского городского округа                      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753"/>
      <w:bookmarkEnd w:id="1"/>
      <w:r w:rsidRPr="00685917">
        <w:rPr>
          <w:bCs/>
          <w:sz w:val="28"/>
          <w:szCs w:val="28"/>
        </w:rPr>
        <w:t>Размеры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917">
        <w:rPr>
          <w:bCs/>
          <w:sz w:val="28"/>
          <w:szCs w:val="28"/>
        </w:rPr>
        <w:t>должностных окладов руководителей муниципальных учреждений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917">
        <w:rPr>
          <w:bCs/>
          <w:sz w:val="28"/>
          <w:szCs w:val="28"/>
        </w:rPr>
        <w:t>по типам муниципальных учреждений и группам по оплате труда</w:t>
      </w: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5917">
        <w:rPr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792"/>
        <w:gridCol w:w="1781"/>
        <w:gridCol w:w="1701"/>
        <w:gridCol w:w="1741"/>
      </w:tblGrid>
      <w:tr w:rsidR="001B7894" w:rsidRPr="00685917" w:rsidTr="001B78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N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1B7894" w:rsidRPr="00685917" w:rsidTr="001B78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94" w:rsidRPr="00685917" w:rsidRDefault="001B7894" w:rsidP="001B78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94" w:rsidRPr="00685917" w:rsidRDefault="001B7894" w:rsidP="001B7894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III</w:t>
            </w:r>
          </w:p>
        </w:tc>
      </w:tr>
      <w:tr w:rsidR="001B7894" w:rsidRPr="00685917" w:rsidTr="001B78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5</w:t>
            </w:r>
          </w:p>
        </w:tc>
      </w:tr>
      <w:tr w:rsidR="001B7894" w:rsidRPr="00685917" w:rsidTr="001B7894">
        <w:tblPrEx>
          <w:tblLook w:val="0000" w:firstRow="0" w:lastRow="0" w:firstColumn="0" w:lastColumn="0" w:noHBand="0" w:noVBand="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49 827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38 926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36 151</w:t>
            </w:r>
          </w:p>
        </w:tc>
      </w:tr>
      <w:tr w:rsidR="001B7894" w:rsidRPr="00685917" w:rsidTr="001B7894">
        <w:tblPrEx>
          <w:tblLook w:val="0000" w:firstRow="0" w:lastRow="0" w:firstColumn="0" w:lastColumn="0" w:noHBand="0" w:noVBand="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Муниципальные учреждения по библиотечному обслуживанию населения</w:t>
            </w:r>
          </w:p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Муниципальные учреждения культурно-досугового типа</w:t>
            </w:r>
          </w:p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Муниципальное учреждение по сохранению историко-культурного наследия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49 158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38 401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894" w:rsidRPr="00685917" w:rsidRDefault="001B7894" w:rsidP="001B7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 </w:t>
            </w:r>
            <w:r w:rsidRPr="00685917">
              <w:rPr>
                <w:sz w:val="28"/>
                <w:szCs w:val="28"/>
              </w:rPr>
              <w:t>665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B7894" w:rsidRPr="00685917" w:rsidRDefault="001B7894" w:rsidP="001B7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94" w:rsidRPr="00685917" w:rsidRDefault="001B7894" w:rsidP="001B7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94" w:rsidRPr="00685917" w:rsidRDefault="001B7894" w:rsidP="001B7894">
      <w:pPr>
        <w:rPr>
          <w:sz w:val="28"/>
          <w:szCs w:val="28"/>
        </w:rPr>
      </w:pPr>
      <w:r w:rsidRPr="00685917">
        <w:rPr>
          <w:sz w:val="28"/>
          <w:szCs w:val="28"/>
        </w:rPr>
        <w:t>Заместитель Главы городского</w:t>
      </w:r>
    </w:p>
    <w:p w:rsidR="001B7894" w:rsidRPr="00685917" w:rsidRDefault="001B7894" w:rsidP="001B7894">
      <w:pPr>
        <w:rPr>
          <w:sz w:val="28"/>
          <w:szCs w:val="28"/>
        </w:rPr>
      </w:pPr>
      <w:r w:rsidRPr="00685917">
        <w:rPr>
          <w:sz w:val="28"/>
          <w:szCs w:val="28"/>
        </w:rPr>
        <w:t>округа по социальному развитию                                                        С.В. Логанова</w:t>
      </w:r>
    </w:p>
    <w:p w:rsidR="00E1457B" w:rsidRPr="00A9416E" w:rsidRDefault="00E1457B" w:rsidP="001B7894">
      <w:pPr>
        <w:pStyle w:val="a3"/>
        <w:adjustRightInd w:val="0"/>
        <w:ind w:left="0"/>
        <w:jc w:val="both"/>
        <w:outlineLvl w:val="1"/>
        <w:rPr>
          <w:sz w:val="28"/>
          <w:szCs w:val="28"/>
        </w:rPr>
      </w:pPr>
    </w:p>
    <w:sectPr w:rsidR="00E1457B" w:rsidRPr="00A9416E" w:rsidSect="001B7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61" w:rsidRDefault="00F74F61" w:rsidP="00AD4708">
      <w:r>
        <w:separator/>
      </w:r>
    </w:p>
  </w:endnote>
  <w:endnote w:type="continuationSeparator" w:id="0">
    <w:p w:rsidR="00F74F61" w:rsidRDefault="00F74F61" w:rsidP="00A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61" w:rsidRDefault="00F74F61" w:rsidP="00AD4708">
      <w:r>
        <w:separator/>
      </w:r>
    </w:p>
  </w:footnote>
  <w:footnote w:type="continuationSeparator" w:id="0">
    <w:p w:rsidR="00F74F61" w:rsidRDefault="00F74F61" w:rsidP="00AD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934888"/>
      <w:docPartObj>
        <w:docPartGallery w:val="Page Numbers (Top of Page)"/>
        <w:docPartUnique/>
      </w:docPartObj>
    </w:sdtPr>
    <w:sdtEndPr/>
    <w:sdtContent>
      <w:p w:rsidR="001B7894" w:rsidRDefault="00F74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1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B7894" w:rsidRDefault="001B78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E59DA"/>
    <w:multiLevelType w:val="hybridMultilevel"/>
    <w:tmpl w:val="9C26CE00"/>
    <w:lvl w:ilvl="0" w:tplc="186659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BE01DE"/>
    <w:multiLevelType w:val="hybridMultilevel"/>
    <w:tmpl w:val="8FCCEFEE"/>
    <w:lvl w:ilvl="0" w:tplc="39E676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61737"/>
    <w:multiLevelType w:val="hybridMultilevel"/>
    <w:tmpl w:val="388CA86A"/>
    <w:lvl w:ilvl="0" w:tplc="F524E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7B"/>
    <w:rsid w:val="00003D49"/>
    <w:rsid w:val="000147CF"/>
    <w:rsid w:val="00071489"/>
    <w:rsid w:val="0008180B"/>
    <w:rsid w:val="000B543C"/>
    <w:rsid w:val="000C2247"/>
    <w:rsid w:val="00106F02"/>
    <w:rsid w:val="0013759D"/>
    <w:rsid w:val="00172CE9"/>
    <w:rsid w:val="001B7894"/>
    <w:rsid w:val="001D209D"/>
    <w:rsid w:val="001D77F1"/>
    <w:rsid w:val="001F2534"/>
    <w:rsid w:val="001F5470"/>
    <w:rsid w:val="001F5833"/>
    <w:rsid w:val="0023529C"/>
    <w:rsid w:val="002761B7"/>
    <w:rsid w:val="00287AC2"/>
    <w:rsid w:val="00287D77"/>
    <w:rsid w:val="002A78B9"/>
    <w:rsid w:val="002D178F"/>
    <w:rsid w:val="002D7611"/>
    <w:rsid w:val="002F752B"/>
    <w:rsid w:val="0030551D"/>
    <w:rsid w:val="00316A25"/>
    <w:rsid w:val="00331BE7"/>
    <w:rsid w:val="003551C5"/>
    <w:rsid w:val="003A0D5F"/>
    <w:rsid w:val="004059BA"/>
    <w:rsid w:val="00421E2C"/>
    <w:rsid w:val="00463547"/>
    <w:rsid w:val="004B7034"/>
    <w:rsid w:val="004D3FAB"/>
    <w:rsid w:val="004E308C"/>
    <w:rsid w:val="00556DD5"/>
    <w:rsid w:val="00575FCF"/>
    <w:rsid w:val="0057648E"/>
    <w:rsid w:val="005D0DF8"/>
    <w:rsid w:val="00641CE4"/>
    <w:rsid w:val="006805FB"/>
    <w:rsid w:val="006817F8"/>
    <w:rsid w:val="00710F15"/>
    <w:rsid w:val="0078201E"/>
    <w:rsid w:val="007A507A"/>
    <w:rsid w:val="007D3A41"/>
    <w:rsid w:val="007E750D"/>
    <w:rsid w:val="007F054F"/>
    <w:rsid w:val="007F703E"/>
    <w:rsid w:val="00853485"/>
    <w:rsid w:val="00854B9D"/>
    <w:rsid w:val="0088583E"/>
    <w:rsid w:val="00894CF0"/>
    <w:rsid w:val="008A282F"/>
    <w:rsid w:val="008C01ED"/>
    <w:rsid w:val="008C0644"/>
    <w:rsid w:val="008E31BF"/>
    <w:rsid w:val="00960D52"/>
    <w:rsid w:val="009944D7"/>
    <w:rsid w:val="00994732"/>
    <w:rsid w:val="00996BA6"/>
    <w:rsid w:val="009C44AF"/>
    <w:rsid w:val="009D75AD"/>
    <w:rsid w:val="00A100AF"/>
    <w:rsid w:val="00A15BF3"/>
    <w:rsid w:val="00A16897"/>
    <w:rsid w:val="00A26BE5"/>
    <w:rsid w:val="00A45848"/>
    <w:rsid w:val="00A71A36"/>
    <w:rsid w:val="00AD24A6"/>
    <w:rsid w:val="00AD4708"/>
    <w:rsid w:val="00AE09A7"/>
    <w:rsid w:val="00B47DC4"/>
    <w:rsid w:val="00B833AC"/>
    <w:rsid w:val="00BD3357"/>
    <w:rsid w:val="00BD6CAA"/>
    <w:rsid w:val="00BE4E7D"/>
    <w:rsid w:val="00C04B85"/>
    <w:rsid w:val="00C25396"/>
    <w:rsid w:val="00C774F0"/>
    <w:rsid w:val="00C8614E"/>
    <w:rsid w:val="00CA2948"/>
    <w:rsid w:val="00CB4F2C"/>
    <w:rsid w:val="00D076E6"/>
    <w:rsid w:val="00D61CFB"/>
    <w:rsid w:val="00D7071A"/>
    <w:rsid w:val="00D749DC"/>
    <w:rsid w:val="00D767F3"/>
    <w:rsid w:val="00E1457B"/>
    <w:rsid w:val="00E22CCD"/>
    <w:rsid w:val="00E708D4"/>
    <w:rsid w:val="00ED7F0F"/>
    <w:rsid w:val="00F24091"/>
    <w:rsid w:val="00F737DC"/>
    <w:rsid w:val="00F74F61"/>
    <w:rsid w:val="00FD59B2"/>
    <w:rsid w:val="00FE28F4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4689"/>
  <w15:docId w15:val="{F7C7D164-7330-4FBF-A074-F48FE0C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8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List Paragraph"/>
    <w:basedOn w:val="a"/>
    <w:uiPriority w:val="34"/>
    <w:qFormat/>
    <w:rsid w:val="00F737D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D33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3357"/>
  </w:style>
  <w:style w:type="character" w:styleId="a6">
    <w:name w:val="Hyperlink"/>
    <w:basedOn w:val="a0"/>
    <w:uiPriority w:val="99"/>
    <w:unhideWhenUsed/>
    <w:rsid w:val="002352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78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7">
    <w:name w:val="Table Grid"/>
    <w:basedOn w:val="a1"/>
    <w:uiPriority w:val="59"/>
    <w:rsid w:val="001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B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B78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894"/>
  </w:style>
  <w:style w:type="paragraph" w:styleId="aa">
    <w:name w:val="footer"/>
    <w:basedOn w:val="a"/>
    <w:link w:val="ab"/>
    <w:uiPriority w:val="99"/>
    <w:unhideWhenUsed/>
    <w:rsid w:val="001B78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B7894"/>
  </w:style>
  <w:style w:type="paragraph" w:customStyle="1" w:styleId="ac">
    <w:name w:val="Прижатый влево"/>
    <w:basedOn w:val="a"/>
    <w:next w:val="a"/>
    <w:uiPriority w:val="99"/>
    <w:rsid w:val="001B789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78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B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247F5D892ECF64DCAB28AD4134A86F5CB7480CB341A4DAA722F092D69K6SDE" TargetMode="External"/><Relationship Id="rId13" Type="http://schemas.openxmlformats.org/officeDocument/2006/relationships/hyperlink" Target="consultantplus://offline/ref=4160ECEEB1AC611E50F10CA4687EECA0DE2ED180EAB6C3A22BA4DE5CX4Q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D91341C39FF04AE86D60214AB60EF968CB908DEB9E88180CF49D496FFCD8D3A2169553E12665C9FC75A2tFP6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AF4408796D0875AC914E8048898204B686F4970823AD71542E8E3CK1O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60ECEEB1AC611E50F10CA4687EECA0DE2ED180EAB6C3A22BA4DE5CX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73A871AE677CDC3C95B0155998799E4FE15C1B48DD64C16D9AE962389C1635D02F3306B042A6C6E5382K6S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8865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User</cp:lastModifiedBy>
  <cp:revision>4</cp:revision>
  <cp:lastPrinted>2024-01-19T06:33:00Z</cp:lastPrinted>
  <dcterms:created xsi:type="dcterms:W3CDTF">2024-01-25T05:50:00Z</dcterms:created>
  <dcterms:modified xsi:type="dcterms:W3CDTF">2024-01-31T10:52:00Z</dcterms:modified>
</cp:coreProperties>
</file>