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89" w:rsidRPr="00BD2B15" w:rsidRDefault="00753D89" w:rsidP="00123708">
      <w:pPr>
        <w:jc w:val="center"/>
        <w:rPr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6" o:title=""/>
          </v:shape>
        </w:pict>
      </w:r>
    </w:p>
    <w:p w:rsidR="00753D89" w:rsidRPr="00BD2B15" w:rsidRDefault="00753D89" w:rsidP="00123708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BD2B15"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753D89" w:rsidRPr="00BD2B15" w:rsidRDefault="00753D89" w:rsidP="00123708">
      <w:pPr>
        <w:autoSpaceDE w:val="0"/>
        <w:jc w:val="center"/>
        <w:rPr>
          <w:b/>
          <w:bCs/>
          <w:sz w:val="30"/>
          <w:szCs w:val="30"/>
          <w:lang w:eastAsia="ar-SA"/>
        </w:rPr>
      </w:pPr>
      <w:r w:rsidRPr="00BD2B15">
        <w:rPr>
          <w:b/>
          <w:bCs/>
          <w:sz w:val="32"/>
          <w:szCs w:val="32"/>
          <w:lang w:eastAsia="ar-SA"/>
        </w:rPr>
        <w:t>Челябинской области</w:t>
      </w:r>
    </w:p>
    <w:p w:rsidR="00753D89" w:rsidRPr="00BD2B15" w:rsidRDefault="00753D89" w:rsidP="00123708"/>
    <w:p w:rsidR="00753D89" w:rsidRPr="00BD2B15" w:rsidRDefault="00753D89" w:rsidP="00123708">
      <w:pPr>
        <w:jc w:val="center"/>
        <w:rPr>
          <w:b/>
          <w:sz w:val="44"/>
          <w:szCs w:val="44"/>
        </w:rPr>
      </w:pPr>
      <w:r w:rsidRPr="00BD2B15">
        <w:rPr>
          <w:b/>
          <w:sz w:val="44"/>
          <w:szCs w:val="44"/>
        </w:rPr>
        <w:t>РЕШЕНИЕ</w:t>
      </w:r>
    </w:p>
    <w:p w:rsidR="00753D89" w:rsidRPr="00BD2B15" w:rsidRDefault="00753D89" w:rsidP="00123708">
      <w:pPr>
        <w:rPr>
          <w:sz w:val="28"/>
          <w:szCs w:val="28"/>
        </w:rPr>
      </w:pPr>
      <w:r>
        <w:rPr>
          <w:sz w:val="28"/>
          <w:szCs w:val="28"/>
        </w:rPr>
        <w:t xml:space="preserve">      24.09.2025 </w:t>
      </w:r>
      <w:r>
        <w:rPr>
          <w:sz w:val="28"/>
          <w:szCs w:val="28"/>
        </w:rPr>
        <w:tab/>
        <w:t xml:space="preserve">    6-МО</w:t>
      </w:r>
    </w:p>
    <w:p w:rsidR="00753D89" w:rsidRPr="00BD2B15" w:rsidRDefault="00753D89" w:rsidP="00123708">
      <w:r w:rsidRPr="00BD2B15">
        <w:t>от _______________№_____</w:t>
      </w:r>
    </w:p>
    <w:p w:rsidR="00753D89" w:rsidRDefault="00753D89"/>
    <w:p w:rsidR="00753D89" w:rsidRDefault="00753D89" w:rsidP="00FA3492">
      <w:pPr>
        <w:ind w:right="493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Собрания депутатов Копейского городского округа Челябинской области от 23.12.2020 № 88-МО</w:t>
      </w:r>
    </w:p>
    <w:p w:rsidR="00753D89" w:rsidRDefault="00753D89" w:rsidP="0064193C">
      <w:pPr>
        <w:jc w:val="both"/>
        <w:rPr>
          <w:sz w:val="28"/>
          <w:szCs w:val="28"/>
        </w:rPr>
      </w:pPr>
    </w:p>
    <w:p w:rsidR="00753D89" w:rsidRDefault="00753D89" w:rsidP="00595A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>
        <w:r>
          <w:rPr>
            <w:sz w:val="28"/>
            <w:szCs w:val="28"/>
          </w:rPr>
          <w:t>Федеральным закон</w:t>
        </w:r>
      </w:hyperlink>
      <w:r>
        <w:rPr>
          <w:sz w:val="28"/>
          <w:szCs w:val="28"/>
        </w:rPr>
        <w:t xml:space="preserve">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eastAsia="SimSun" w:cs="Arial"/>
          <w:kern w:val="2"/>
          <w:sz w:val="28"/>
          <w:szCs w:val="28"/>
          <w:lang w:eastAsia="zh-CN" w:bidi="hi-IN"/>
        </w:rPr>
        <w:t xml:space="preserve">Законом Челябинской области от 22.12.2020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>
        <w:rPr>
          <w:sz w:val="28"/>
          <w:szCs w:val="28"/>
        </w:rPr>
        <w:t xml:space="preserve">руководствуясь Уставом муниципального образования «Копейский городской округ», Собрание депутатов Копейского городского округа Челябинской области </w:t>
      </w:r>
    </w:p>
    <w:p w:rsidR="00753D89" w:rsidRDefault="00753D8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53D89" w:rsidRDefault="00753D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Положение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Копейского городского округа», утвержденное решением Собрания депутатов Копейского городского округа Челябинской области от 23.12.2020 № 88-МО, следующие изменения:</w:t>
      </w:r>
    </w:p>
    <w:p w:rsidR="00753D89" w:rsidRPr="008F3F32" w:rsidRDefault="00753D89" w:rsidP="008F3F3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F32">
        <w:rPr>
          <w:rFonts w:ascii="Times New Roman" w:hAnsi="Times New Roman"/>
          <w:sz w:val="28"/>
          <w:szCs w:val="28"/>
        </w:rPr>
        <w:t xml:space="preserve">1) пункт 2 изложить в следующей редакции: </w:t>
      </w:r>
    </w:p>
    <w:p w:rsidR="00753D89" w:rsidRPr="008F3F32" w:rsidRDefault="00753D89" w:rsidP="008F3F3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F32">
        <w:rPr>
          <w:rFonts w:ascii="Times New Roman" w:hAnsi="Times New Roman"/>
          <w:sz w:val="28"/>
          <w:szCs w:val="28"/>
        </w:rPr>
        <w:t>«2.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F32">
        <w:rPr>
          <w:rFonts w:ascii="Times New Roman" w:hAnsi="Times New Roman"/>
          <w:sz w:val="28"/>
          <w:szCs w:val="28"/>
        </w:rPr>
        <w:t>Понятия и термины, используемые в Положении, применяются в значениях, определенных статьёй 26.1 Федерального закона от 6 октября 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20 марта 2025 года № 33-ФЗ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F32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единой системе публичной власти» (далее – Федеральный закон № 33-ФЗ), Законом Челябинской области.</w:t>
      </w:r>
    </w:p>
    <w:p w:rsidR="00753D89" w:rsidRPr="00086B48" w:rsidRDefault="00753D89" w:rsidP="00AF6E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48">
        <w:rPr>
          <w:rFonts w:ascii="Times New Roman" w:hAnsi="Times New Roman" w:cs="Times New Roman"/>
          <w:sz w:val="28"/>
          <w:szCs w:val="28"/>
        </w:rPr>
        <w:t>Инициатором проекта вправе выступить:</w:t>
      </w:r>
    </w:p>
    <w:p w:rsidR="00753D89" w:rsidRPr="00086B48" w:rsidRDefault="00753D89" w:rsidP="00AF6EAC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4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B48"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десяти граждан, достигших </w:t>
      </w:r>
      <w:r>
        <w:rPr>
          <w:rFonts w:ascii="Times New Roman" w:hAnsi="Times New Roman"/>
          <w:sz w:val="28"/>
          <w:szCs w:val="28"/>
        </w:rPr>
        <w:t>восемнадцатилетнего</w:t>
      </w:r>
      <w:r w:rsidRPr="00086B48">
        <w:rPr>
          <w:rFonts w:ascii="Times New Roman" w:hAnsi="Times New Roman" w:cs="Times New Roman"/>
          <w:sz w:val="28"/>
          <w:szCs w:val="28"/>
        </w:rPr>
        <w:t xml:space="preserve"> возраста и проживающих на территории Копейского городского округа (далее – городской округ); </w:t>
      </w:r>
    </w:p>
    <w:p w:rsidR="00753D89" w:rsidRPr="00086B48" w:rsidRDefault="00753D89" w:rsidP="00AF6E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48">
        <w:rPr>
          <w:rFonts w:ascii="Times New Roman" w:hAnsi="Times New Roman" w:cs="Times New Roman"/>
          <w:sz w:val="28"/>
          <w:szCs w:val="28"/>
        </w:rPr>
        <w:t>2) органы территориального общественного самоуправления;</w:t>
      </w:r>
    </w:p>
    <w:p w:rsidR="00753D89" w:rsidRPr="00086B48" w:rsidRDefault="00753D89" w:rsidP="00AF6E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48">
        <w:rPr>
          <w:rFonts w:ascii="Times New Roman" w:hAnsi="Times New Roman" w:cs="Times New Roman"/>
          <w:sz w:val="28"/>
          <w:szCs w:val="28"/>
        </w:rPr>
        <w:t xml:space="preserve">3) староста сельского населенного пункта; </w:t>
      </w:r>
    </w:p>
    <w:p w:rsidR="00753D89" w:rsidRPr="00086B48" w:rsidRDefault="00753D89" w:rsidP="00AF6E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86B4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86B48">
        <w:rPr>
          <w:sz w:val="28"/>
          <w:szCs w:val="28"/>
        </w:rPr>
        <w:t>индивидуальный предприниматель, зарегистрированный в установленном законодательством порядке, осуществляющий деятельность на территории городского округа;</w:t>
      </w:r>
    </w:p>
    <w:p w:rsidR="00753D89" w:rsidRPr="006B5445" w:rsidRDefault="00753D89" w:rsidP="00AF6EA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B48">
        <w:rPr>
          <w:rFonts w:ascii="Times New Roman" w:hAnsi="Times New Roman"/>
          <w:sz w:val="28"/>
          <w:szCs w:val="28"/>
          <w:lang w:eastAsia="ru-RU"/>
        </w:rPr>
        <w:t>5)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086B48">
        <w:rPr>
          <w:rFonts w:ascii="Times New Roman" w:hAnsi="Times New Roman"/>
          <w:sz w:val="28"/>
          <w:szCs w:val="28"/>
          <w:lang w:eastAsia="ru-RU"/>
        </w:rPr>
        <w:t>юридическое лицо, зарегистрированное в установленном законодательством порядке, осуществляющее деятельность на территории городского округа.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B5445">
        <w:rPr>
          <w:rFonts w:ascii="Times New Roman" w:hAnsi="Times New Roman"/>
          <w:sz w:val="28"/>
          <w:szCs w:val="28"/>
          <w:lang w:eastAsia="ru-RU"/>
        </w:rPr>
        <w:t>;</w:t>
      </w:r>
    </w:p>
    <w:p w:rsidR="00753D89" w:rsidRPr="005F35A9" w:rsidRDefault="00753D89" w:rsidP="00AF6EA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5A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в пункте 7 после слов «</w:t>
      </w:r>
      <w:r w:rsidRPr="00AF30AF">
        <w:rPr>
          <w:rFonts w:ascii="Times New Roman" w:hAnsi="Times New Roman"/>
          <w:sz w:val="28"/>
          <w:szCs w:val="28"/>
        </w:rPr>
        <w:t>Федеральным законом № 131-ФЗ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» дополнить словами «</w:t>
      </w:r>
      <w:r w:rsidRPr="005F35A9">
        <w:rPr>
          <w:rFonts w:ascii="Times New Roman" w:hAnsi="Times New Roman"/>
          <w:sz w:val="28"/>
          <w:szCs w:val="28"/>
          <w:lang w:eastAsia="ru-RU"/>
        </w:rPr>
        <w:t>Федеральным законом № 33-ФЗ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5F35A9">
        <w:rPr>
          <w:rFonts w:ascii="Times New Roman" w:hAnsi="Times New Roman"/>
          <w:sz w:val="28"/>
          <w:szCs w:val="28"/>
          <w:lang w:eastAsia="ru-RU"/>
        </w:rPr>
        <w:t>;</w:t>
      </w:r>
    </w:p>
    <w:p w:rsidR="00753D89" w:rsidRPr="005F35A9" w:rsidRDefault="00753D89" w:rsidP="00AF6EA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 в пункте 3 Порядка определения части территории Копейского городского округа, на которой могут реализовываться инициативные проекты </w:t>
      </w:r>
      <w:r w:rsidRPr="005F35A9">
        <w:rPr>
          <w:rFonts w:ascii="Times New Roman" w:hAnsi="Times New Roman"/>
          <w:sz w:val="28"/>
          <w:szCs w:val="28"/>
          <w:lang w:eastAsia="ru-RU"/>
        </w:rPr>
        <w:t>вместо слов «</w:t>
      </w:r>
      <w:r>
        <w:rPr>
          <w:rFonts w:ascii="Times New Roman" w:hAnsi="Times New Roman"/>
          <w:sz w:val="28"/>
          <w:szCs w:val="28"/>
          <w:lang w:eastAsia="ru-RU"/>
        </w:rPr>
        <w:t>шестнадцатилетнего</w:t>
      </w:r>
      <w:r w:rsidRPr="005F35A9">
        <w:rPr>
          <w:rFonts w:ascii="Times New Roman" w:hAnsi="Times New Roman"/>
          <w:sz w:val="28"/>
          <w:szCs w:val="28"/>
          <w:lang w:eastAsia="ru-RU"/>
        </w:rPr>
        <w:t>» читать слова «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восемнадцатилетнего</w:t>
      </w:r>
      <w:r w:rsidRPr="005F35A9">
        <w:rPr>
          <w:rFonts w:ascii="Times New Roman" w:hAnsi="Times New Roman"/>
          <w:sz w:val="28"/>
          <w:szCs w:val="28"/>
          <w:lang w:eastAsia="ru-RU"/>
        </w:rPr>
        <w:t>».</w:t>
      </w:r>
    </w:p>
    <w:p w:rsidR="00753D89" w:rsidRDefault="00753D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подлежит </w:t>
      </w:r>
      <w:hyperlink r:id="rId8">
        <w:r>
          <w:rPr>
            <w:sz w:val="28"/>
            <w:szCs w:val="28"/>
          </w:rPr>
          <w:t>официальному опубликованию</w:t>
        </w:r>
      </w:hyperlink>
      <w:r>
        <w:rPr>
          <w:sz w:val="28"/>
          <w:szCs w:val="28"/>
        </w:rPr>
        <w:t xml:space="preserve"> в газете «Копейский рабочий» и размещению на официальном сайте Собрания депутатов Копейского городского округа.</w:t>
      </w:r>
    </w:p>
    <w:p w:rsidR="00753D89" w:rsidRDefault="00753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решение вступает в силу с 1 октября 2025 года.</w:t>
      </w:r>
    </w:p>
    <w:p w:rsidR="00753D89" w:rsidRDefault="00753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исполнения настоящего решения возложить на постоянную комиссию по организационным, правовым и общественно-политическим вопросам Собрания депутатов Копейского городского округа.</w:t>
      </w:r>
    </w:p>
    <w:p w:rsidR="00753D89" w:rsidRDefault="00753D89">
      <w:pPr>
        <w:jc w:val="both"/>
        <w:rPr>
          <w:sz w:val="28"/>
          <w:szCs w:val="28"/>
        </w:rPr>
      </w:pPr>
    </w:p>
    <w:p w:rsidR="00753D89" w:rsidRDefault="00753D89">
      <w:pPr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/>
      </w:tblPr>
      <w:tblGrid>
        <w:gridCol w:w="5070"/>
        <w:gridCol w:w="4784"/>
      </w:tblGrid>
      <w:tr w:rsidR="00753D89">
        <w:trPr>
          <w:trHeight w:val="74"/>
        </w:trPr>
        <w:tc>
          <w:tcPr>
            <w:tcW w:w="5069" w:type="dxa"/>
          </w:tcPr>
          <w:p w:rsidR="00753D89" w:rsidRDefault="0075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</w:t>
            </w: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Копейского городского округа</w:t>
            </w: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Е.К. Гиске</w:t>
            </w: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753D89" w:rsidRDefault="0075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Глава</w:t>
            </w: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Копейского городского округа</w:t>
            </w:r>
          </w:p>
          <w:p w:rsidR="00753D89" w:rsidRDefault="00753D89">
            <w:pPr>
              <w:jc w:val="both"/>
              <w:rPr>
                <w:sz w:val="28"/>
                <w:szCs w:val="28"/>
              </w:rPr>
            </w:pPr>
          </w:p>
          <w:p w:rsidR="00753D89" w:rsidRDefault="00753D89" w:rsidP="0064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С.В. Логанова</w:t>
            </w:r>
          </w:p>
        </w:tc>
      </w:tr>
    </w:tbl>
    <w:p w:rsidR="00753D89" w:rsidRDefault="00753D89" w:rsidP="0064193C">
      <w:pPr>
        <w:jc w:val="both"/>
        <w:rPr>
          <w:sz w:val="28"/>
          <w:szCs w:val="28"/>
        </w:rPr>
      </w:pPr>
    </w:p>
    <w:sectPr w:rsidR="00753D89" w:rsidSect="008F3F32">
      <w:headerReference w:type="default" r:id="rId9"/>
      <w:headerReference w:type="first" r:id="rId10"/>
      <w:pgSz w:w="11906" w:h="16838"/>
      <w:pgMar w:top="1134" w:right="1134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89" w:rsidRDefault="00753D89" w:rsidP="003432AD">
      <w:r>
        <w:separator/>
      </w:r>
    </w:p>
  </w:endnote>
  <w:endnote w:type="continuationSeparator" w:id="0">
    <w:p w:rsidR="00753D89" w:rsidRDefault="00753D89" w:rsidP="0034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89" w:rsidRDefault="00753D89" w:rsidP="003432AD">
      <w:r>
        <w:separator/>
      </w:r>
    </w:p>
  </w:footnote>
  <w:footnote w:type="continuationSeparator" w:id="0">
    <w:p w:rsidR="00753D89" w:rsidRDefault="00753D89" w:rsidP="0034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D89" w:rsidRPr="003432AD" w:rsidRDefault="00753D89">
    <w:pPr>
      <w:pStyle w:val="Header"/>
      <w:jc w:val="center"/>
      <w:rPr>
        <w:sz w:val="28"/>
        <w:szCs w:val="28"/>
      </w:rPr>
    </w:pPr>
    <w:r w:rsidRPr="003432AD">
      <w:rPr>
        <w:sz w:val="28"/>
        <w:szCs w:val="28"/>
      </w:rPr>
      <w:fldChar w:fldCharType="begin"/>
    </w:r>
    <w:r w:rsidRPr="003432AD">
      <w:rPr>
        <w:sz w:val="28"/>
        <w:szCs w:val="28"/>
      </w:rPr>
      <w:instrText>PAGE   \* MERGEFORMAT</w:instrText>
    </w:r>
    <w:r w:rsidRPr="003432A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432AD">
      <w:rPr>
        <w:sz w:val="28"/>
        <w:szCs w:val="28"/>
      </w:rPr>
      <w:fldChar w:fldCharType="end"/>
    </w:r>
  </w:p>
  <w:p w:rsidR="00753D89" w:rsidRPr="003432AD" w:rsidRDefault="00753D89" w:rsidP="003432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D89" w:rsidRDefault="00753D89">
    <w:pPr>
      <w:pStyle w:val="Header"/>
      <w:jc w:val="center"/>
    </w:pPr>
  </w:p>
  <w:p w:rsidR="00753D89" w:rsidRDefault="00753D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47C"/>
    <w:rsid w:val="00031AA6"/>
    <w:rsid w:val="000537E7"/>
    <w:rsid w:val="00086B48"/>
    <w:rsid w:val="000E19EB"/>
    <w:rsid w:val="000F4AAA"/>
    <w:rsid w:val="00115D33"/>
    <w:rsid w:val="00121BC0"/>
    <w:rsid w:val="00123708"/>
    <w:rsid w:val="00134CA7"/>
    <w:rsid w:val="00137791"/>
    <w:rsid w:val="003432AD"/>
    <w:rsid w:val="003D5268"/>
    <w:rsid w:val="003F09EF"/>
    <w:rsid w:val="004627FD"/>
    <w:rsid w:val="00551E76"/>
    <w:rsid w:val="00554BD2"/>
    <w:rsid w:val="00595A61"/>
    <w:rsid w:val="005A7AE9"/>
    <w:rsid w:val="005F35A9"/>
    <w:rsid w:val="005F516E"/>
    <w:rsid w:val="0064193C"/>
    <w:rsid w:val="00645236"/>
    <w:rsid w:val="006B5445"/>
    <w:rsid w:val="006F4BAC"/>
    <w:rsid w:val="00753D89"/>
    <w:rsid w:val="008F3F32"/>
    <w:rsid w:val="0092432D"/>
    <w:rsid w:val="00A3458E"/>
    <w:rsid w:val="00A41993"/>
    <w:rsid w:val="00A5147C"/>
    <w:rsid w:val="00AF30AF"/>
    <w:rsid w:val="00AF6EAC"/>
    <w:rsid w:val="00B149CC"/>
    <w:rsid w:val="00B426AC"/>
    <w:rsid w:val="00BD2B15"/>
    <w:rsid w:val="00BF4EAD"/>
    <w:rsid w:val="00BF728B"/>
    <w:rsid w:val="00C23D37"/>
    <w:rsid w:val="00C3123F"/>
    <w:rsid w:val="00CC27EE"/>
    <w:rsid w:val="00CC30CF"/>
    <w:rsid w:val="00E97833"/>
    <w:rsid w:val="00EA5CFF"/>
    <w:rsid w:val="00ED1A91"/>
    <w:rsid w:val="00FA3492"/>
    <w:rsid w:val="00F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E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27EE"/>
    <w:pPr>
      <w:keepNext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7EE"/>
    <w:rPr>
      <w:rFonts w:ascii="Cambria" w:hAnsi="Cambria" w:cs="Times New Roman"/>
      <w:b/>
      <w:kern w:val="2"/>
      <w:sz w:val="32"/>
    </w:rPr>
  </w:style>
  <w:style w:type="character" w:customStyle="1" w:styleId="FootnoteTextChar">
    <w:name w:val="Footnote Text Char"/>
    <w:uiPriority w:val="99"/>
    <w:semiHidden/>
    <w:locked/>
    <w:rsid w:val="00CC27EE"/>
    <w:rPr>
      <w:rFonts w:ascii="Times New Roman" w:hAnsi="Times New Roman"/>
      <w:sz w:val="20"/>
      <w:lang w:eastAsia="ru-RU"/>
    </w:rPr>
  </w:style>
  <w:style w:type="character" w:customStyle="1" w:styleId="a">
    <w:name w:val="Символ сноски"/>
    <w:uiPriority w:val="99"/>
    <w:semiHidden/>
    <w:rsid w:val="00CC27EE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B149CC"/>
    <w:rPr>
      <w:rFonts w:cs="Times New Roman"/>
      <w:vertAlign w:val="superscript"/>
    </w:rPr>
  </w:style>
  <w:style w:type="character" w:customStyle="1" w:styleId="HeaderChar">
    <w:name w:val="Head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CC27EE"/>
    <w:rPr>
      <w:rFonts w:ascii="Times New Roman" w:hAnsi="Times New Roman"/>
      <w:sz w:val="2"/>
    </w:rPr>
  </w:style>
  <w:style w:type="character" w:styleId="Hyperlink">
    <w:name w:val="Hyperlink"/>
    <w:basedOn w:val="DefaultParagraphFont"/>
    <w:uiPriority w:val="99"/>
    <w:rsid w:val="00B149CC"/>
    <w:rPr>
      <w:rFonts w:cs="Times New Roman"/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B149CC"/>
    <w:pPr>
      <w:keepNext/>
      <w:spacing w:before="240" w:after="120"/>
    </w:pPr>
    <w:rPr>
      <w:rFonts w:ascii="Open Sans" w:eastAsia="Calibri" w:hAnsi="Ope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9C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3D37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149CC"/>
    <w:rPr>
      <w:rFonts w:cs="Lohit Devanagari"/>
    </w:rPr>
  </w:style>
  <w:style w:type="paragraph" w:styleId="Caption">
    <w:name w:val="caption"/>
    <w:basedOn w:val="Normal"/>
    <w:uiPriority w:val="99"/>
    <w:qFormat/>
    <w:rsid w:val="00B149CC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CC27EE"/>
    <w:pPr>
      <w:ind w:left="240" w:hanging="240"/>
    </w:pPr>
  </w:style>
  <w:style w:type="paragraph" w:styleId="IndexHeading">
    <w:name w:val="index heading"/>
    <w:basedOn w:val="Normal"/>
    <w:uiPriority w:val="99"/>
    <w:rsid w:val="00B149CC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1"/>
    <w:uiPriority w:val="99"/>
    <w:semiHidden/>
    <w:rsid w:val="00CC27EE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C23D3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C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Колонтитул"/>
    <w:basedOn w:val="Normal"/>
    <w:uiPriority w:val="99"/>
    <w:rsid w:val="00B149CC"/>
  </w:style>
  <w:style w:type="paragraph" w:styleId="Header">
    <w:name w:val="header"/>
    <w:basedOn w:val="Normal"/>
    <w:link w:val="Head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23D3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23D37"/>
    <w:rPr>
      <w:rFonts w:ascii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Normal"/>
    <w:next w:val="Normal"/>
    <w:uiPriority w:val="99"/>
    <w:rsid w:val="00CC27EE"/>
    <w:pPr>
      <w:jc w:val="center"/>
    </w:pPr>
    <w:rPr>
      <w:rFonts w:eastAsia="Calibri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rsid w:val="00CC27EE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23D37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CC27EE"/>
    <w:pPr>
      <w:widowControl w:val="0"/>
      <w:suppressAutoHyphens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5907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530</Words>
  <Characters>3025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Горяев Евгений Алексеевич</dc:creator>
  <cp:keywords/>
  <dc:description/>
  <cp:lastModifiedBy>Admin</cp:lastModifiedBy>
  <cp:revision>6</cp:revision>
  <cp:lastPrinted>2025-09-18T04:37:00Z</cp:lastPrinted>
  <dcterms:created xsi:type="dcterms:W3CDTF">2025-09-23T11:35:00Z</dcterms:created>
  <dcterms:modified xsi:type="dcterms:W3CDTF">2025-09-24T11:54:00Z</dcterms:modified>
</cp:coreProperties>
</file>