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0E" w:rsidRDefault="0078230E" w:rsidP="008525A6">
      <w:pPr>
        <w:ind w:left="5103"/>
        <w:rPr>
          <w:sz w:val="28"/>
          <w:szCs w:val="28"/>
        </w:rPr>
      </w:pPr>
      <w:r w:rsidRPr="00D221DD">
        <w:rPr>
          <w:sz w:val="28"/>
          <w:szCs w:val="28"/>
        </w:rPr>
        <w:t>Приложение к решению Собрания депутатов Копейского городского округа Челябинской области</w:t>
      </w:r>
    </w:p>
    <w:p w:rsidR="0078230E" w:rsidRPr="00D221DD" w:rsidRDefault="0078230E" w:rsidP="008525A6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27.09.2023 № 894</w:t>
      </w:r>
    </w:p>
    <w:p w:rsidR="0078230E" w:rsidRDefault="0078230E" w:rsidP="008525A6">
      <w:pPr>
        <w:jc w:val="center"/>
        <w:rPr>
          <w:b/>
          <w:bCs/>
          <w:sz w:val="28"/>
          <w:szCs w:val="28"/>
        </w:rPr>
      </w:pPr>
    </w:p>
    <w:p w:rsidR="0078230E" w:rsidRDefault="0078230E" w:rsidP="001E7965">
      <w:pPr>
        <w:rPr>
          <w:b/>
          <w:bCs/>
          <w:sz w:val="28"/>
          <w:szCs w:val="28"/>
        </w:rPr>
      </w:pPr>
    </w:p>
    <w:p w:rsidR="0078230E" w:rsidRDefault="0078230E" w:rsidP="008525A6">
      <w:pPr>
        <w:ind w:firstLine="709"/>
        <w:jc w:val="center"/>
        <w:rPr>
          <w:sz w:val="28"/>
          <w:szCs w:val="28"/>
        </w:rPr>
      </w:pPr>
      <w:r w:rsidRPr="009D1370">
        <w:rPr>
          <w:sz w:val="28"/>
          <w:szCs w:val="28"/>
        </w:rPr>
        <w:t>Информ</w:t>
      </w:r>
      <w:r>
        <w:rPr>
          <w:sz w:val="28"/>
          <w:szCs w:val="28"/>
        </w:rPr>
        <w:t>ация о ходе выполнения в  2023 году</w:t>
      </w:r>
    </w:p>
    <w:p w:rsidR="0078230E" w:rsidRDefault="0078230E" w:rsidP="001E7965">
      <w:pPr>
        <w:jc w:val="center"/>
        <w:rPr>
          <w:sz w:val="28"/>
          <w:szCs w:val="28"/>
        </w:rPr>
      </w:pPr>
      <w:r w:rsidRPr="009D1370">
        <w:rPr>
          <w:sz w:val="28"/>
          <w:szCs w:val="28"/>
        </w:rPr>
        <w:t xml:space="preserve">  муниципальной программы «</w:t>
      </w:r>
      <w:r>
        <w:rPr>
          <w:sz w:val="28"/>
          <w:szCs w:val="28"/>
        </w:rPr>
        <w:t>Управление земельными ресурсами и регулирование земельных отношений в муниципальном образовании «Копейский городской округ»</w:t>
      </w:r>
      <w:r w:rsidRPr="007E548A">
        <w:rPr>
          <w:sz w:val="28"/>
          <w:szCs w:val="28"/>
        </w:rPr>
        <w:t>, у</w:t>
      </w:r>
      <w:r w:rsidRPr="009D1370">
        <w:rPr>
          <w:sz w:val="28"/>
          <w:szCs w:val="28"/>
        </w:rPr>
        <w:t xml:space="preserve">твержденной постановлением администрации Копейского городского округа Челябинской области от </w:t>
      </w:r>
      <w:r>
        <w:rPr>
          <w:sz w:val="28"/>
          <w:szCs w:val="28"/>
        </w:rPr>
        <w:t xml:space="preserve"> 20.10.2022</w:t>
      </w:r>
      <w:r w:rsidRPr="009D1370">
        <w:rPr>
          <w:sz w:val="28"/>
          <w:szCs w:val="28"/>
        </w:rPr>
        <w:t xml:space="preserve"> № </w:t>
      </w:r>
      <w:r>
        <w:rPr>
          <w:sz w:val="28"/>
          <w:szCs w:val="28"/>
        </w:rPr>
        <w:t>2735</w:t>
      </w:r>
      <w:r w:rsidRPr="009D1370">
        <w:rPr>
          <w:sz w:val="28"/>
          <w:szCs w:val="28"/>
        </w:rPr>
        <w:t>-п</w:t>
      </w:r>
    </w:p>
    <w:p w:rsidR="0078230E" w:rsidRDefault="0078230E" w:rsidP="001E7965">
      <w:pPr>
        <w:jc w:val="center"/>
        <w:rPr>
          <w:sz w:val="28"/>
          <w:szCs w:val="28"/>
        </w:rPr>
      </w:pPr>
    </w:p>
    <w:p w:rsidR="0078230E" w:rsidRDefault="0078230E" w:rsidP="001E7965">
      <w:pPr>
        <w:jc w:val="center"/>
        <w:rPr>
          <w:sz w:val="28"/>
          <w:szCs w:val="28"/>
        </w:rPr>
      </w:pPr>
    </w:p>
    <w:p w:rsidR="0078230E" w:rsidRDefault="0078230E" w:rsidP="008525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Экономическую основу местного самоуправления составляют правоотношения, связанные с муниципальной собственностью. При этом процесс разграничения прав на имущество между различными уровнями публичной власти, в том числе муниципальной, не может считаться полноценным, если он не касается земли как важнейшего объекта собственности.</w:t>
      </w:r>
    </w:p>
    <w:p w:rsidR="0078230E" w:rsidRDefault="0078230E" w:rsidP="008525A6">
      <w:pPr>
        <w:keepNext/>
        <w:ind w:firstLine="709"/>
        <w:jc w:val="both"/>
        <w:rPr>
          <w:sz w:val="28"/>
          <w:szCs w:val="28"/>
        </w:rPr>
      </w:pPr>
      <w:r w:rsidRPr="009D1370">
        <w:rPr>
          <w:sz w:val="28"/>
          <w:szCs w:val="28"/>
        </w:rPr>
        <w:t xml:space="preserve">Программа </w:t>
      </w:r>
      <w:r w:rsidRPr="007E548A">
        <w:rPr>
          <w:sz w:val="28"/>
          <w:szCs w:val="28"/>
        </w:rPr>
        <w:t>«</w:t>
      </w:r>
      <w:r>
        <w:rPr>
          <w:sz w:val="28"/>
          <w:szCs w:val="28"/>
        </w:rPr>
        <w:t>Управление земельными ресурсами и регулирование земельных отношений в муниципальном образовании «Копейский городской округ</w:t>
      </w:r>
      <w:r w:rsidRPr="007E548A">
        <w:rPr>
          <w:sz w:val="28"/>
          <w:szCs w:val="28"/>
        </w:rPr>
        <w:t>»</w:t>
      </w:r>
      <w:r w:rsidRPr="009D1370">
        <w:rPr>
          <w:sz w:val="28"/>
          <w:szCs w:val="28"/>
        </w:rPr>
        <w:t xml:space="preserve"> (далее – </w:t>
      </w:r>
      <w:r w:rsidRPr="00514925">
        <w:rPr>
          <w:sz w:val="28"/>
          <w:szCs w:val="28"/>
        </w:rPr>
        <w:t>Программа)</w:t>
      </w:r>
      <w:r>
        <w:rPr>
          <w:sz w:val="28"/>
          <w:szCs w:val="28"/>
        </w:rPr>
        <w:t>,</w:t>
      </w:r>
      <w:r w:rsidRPr="00514925">
        <w:rPr>
          <w:sz w:val="28"/>
          <w:szCs w:val="28"/>
        </w:rPr>
        <w:t xml:space="preserve"> утвержденная постановлением администрации Копейского городского округа Челябинской области от </w:t>
      </w:r>
      <w:r>
        <w:rPr>
          <w:sz w:val="28"/>
          <w:szCs w:val="28"/>
        </w:rPr>
        <w:t>20.10.2022</w:t>
      </w:r>
      <w:r w:rsidRPr="009D1370">
        <w:rPr>
          <w:sz w:val="28"/>
          <w:szCs w:val="28"/>
        </w:rPr>
        <w:t xml:space="preserve"> № </w:t>
      </w:r>
      <w:r>
        <w:rPr>
          <w:sz w:val="28"/>
          <w:szCs w:val="28"/>
        </w:rPr>
        <w:t>2735</w:t>
      </w:r>
      <w:r w:rsidRPr="00514925">
        <w:rPr>
          <w:sz w:val="28"/>
          <w:szCs w:val="28"/>
        </w:rPr>
        <w:t xml:space="preserve">-п  (далее – Программа), </w:t>
      </w:r>
      <w:r>
        <w:rPr>
          <w:sz w:val="28"/>
          <w:szCs w:val="28"/>
        </w:rPr>
        <w:t xml:space="preserve">разработана с целью повышения эффективности управления муниципальной собственностью. </w:t>
      </w:r>
    </w:p>
    <w:p w:rsidR="0078230E" w:rsidRDefault="0078230E" w:rsidP="008525A6">
      <w:pPr>
        <w:keepNext/>
        <w:ind w:firstLine="709"/>
        <w:jc w:val="both"/>
        <w:rPr>
          <w:sz w:val="28"/>
          <w:szCs w:val="28"/>
        </w:rPr>
      </w:pPr>
      <w:r w:rsidRPr="0088084E">
        <w:rPr>
          <w:sz w:val="28"/>
          <w:szCs w:val="28"/>
        </w:rPr>
        <w:t>Программа, разработанная на основе программно-целевого метода, представляет собой комплекс мероприятий,</w:t>
      </w:r>
      <w:r>
        <w:rPr>
          <w:sz w:val="28"/>
          <w:szCs w:val="28"/>
        </w:rPr>
        <w:t xml:space="preserve"> </w:t>
      </w:r>
      <w:r w:rsidRPr="0088084E">
        <w:rPr>
          <w:sz w:val="28"/>
          <w:szCs w:val="28"/>
        </w:rPr>
        <w:t>направленных на достижение конкретн</w:t>
      </w:r>
      <w:r>
        <w:rPr>
          <w:sz w:val="28"/>
          <w:szCs w:val="28"/>
        </w:rPr>
        <w:t>ых</w:t>
      </w:r>
      <w:r w:rsidRPr="0088084E">
        <w:rPr>
          <w:sz w:val="28"/>
          <w:szCs w:val="28"/>
        </w:rPr>
        <w:t xml:space="preserve"> цел</w:t>
      </w:r>
      <w:r>
        <w:rPr>
          <w:sz w:val="28"/>
          <w:szCs w:val="28"/>
        </w:rPr>
        <w:t>ей</w:t>
      </w:r>
      <w:r w:rsidRPr="00504AEE">
        <w:rPr>
          <w:sz w:val="28"/>
          <w:szCs w:val="28"/>
        </w:rPr>
        <w:t xml:space="preserve"> </w:t>
      </w:r>
      <w:r w:rsidRPr="0088084E">
        <w:rPr>
          <w:sz w:val="28"/>
          <w:szCs w:val="28"/>
        </w:rPr>
        <w:t>и решение задач</w:t>
      </w:r>
      <w:r>
        <w:rPr>
          <w:sz w:val="28"/>
          <w:szCs w:val="28"/>
        </w:rPr>
        <w:t>:</w:t>
      </w:r>
    </w:p>
    <w:p w:rsidR="0078230E" w:rsidRPr="00EB4BA3" w:rsidRDefault="0078230E" w:rsidP="002C3959">
      <w:pPr>
        <w:ind w:firstLine="708"/>
        <w:jc w:val="both"/>
        <w:rPr>
          <w:sz w:val="28"/>
          <w:szCs w:val="28"/>
        </w:rPr>
      </w:pPr>
      <w:r w:rsidRPr="00EB4BA3">
        <w:rPr>
          <w:sz w:val="28"/>
          <w:szCs w:val="28"/>
        </w:rPr>
        <w:t>1) формирование земельных участков и внесение сведений в Единый государственный реестр недвижимости;</w:t>
      </w:r>
    </w:p>
    <w:p w:rsidR="0078230E" w:rsidRPr="00EB4BA3" w:rsidRDefault="0078230E" w:rsidP="002C3959">
      <w:pPr>
        <w:ind w:firstLine="708"/>
        <w:jc w:val="both"/>
        <w:rPr>
          <w:sz w:val="28"/>
          <w:szCs w:val="28"/>
        </w:rPr>
      </w:pPr>
      <w:r w:rsidRPr="00EB4BA3">
        <w:rPr>
          <w:sz w:val="28"/>
          <w:szCs w:val="28"/>
        </w:rPr>
        <w:t xml:space="preserve">2) выполнение </w:t>
      </w:r>
      <w:r>
        <w:rPr>
          <w:sz w:val="28"/>
          <w:szCs w:val="28"/>
        </w:rPr>
        <w:t xml:space="preserve">оценочных </w:t>
      </w:r>
      <w:r w:rsidRPr="00EB4BA3">
        <w:rPr>
          <w:sz w:val="28"/>
          <w:szCs w:val="28"/>
        </w:rPr>
        <w:t xml:space="preserve">работ </w:t>
      </w:r>
      <w:r>
        <w:rPr>
          <w:sz w:val="28"/>
          <w:szCs w:val="28"/>
        </w:rPr>
        <w:t xml:space="preserve"> в отношении земельных участков, в том числе с целью дальнейшего предоставления таких земель с аукционов, торгов</w:t>
      </w:r>
      <w:r w:rsidRPr="00EB4BA3">
        <w:rPr>
          <w:sz w:val="28"/>
          <w:szCs w:val="28"/>
        </w:rPr>
        <w:t>;</w:t>
      </w:r>
    </w:p>
    <w:p w:rsidR="0078230E" w:rsidRDefault="0078230E" w:rsidP="002C3959">
      <w:pPr>
        <w:ind w:firstLine="708"/>
        <w:jc w:val="both"/>
        <w:rPr>
          <w:sz w:val="28"/>
          <w:szCs w:val="28"/>
        </w:rPr>
      </w:pPr>
      <w:r w:rsidRPr="00EB4BA3">
        <w:rPr>
          <w:sz w:val="28"/>
          <w:szCs w:val="28"/>
        </w:rPr>
        <w:t>3) проведение комплексных кадастровых работ на территории муниципального образования «Копейский городской округ».</w:t>
      </w:r>
    </w:p>
    <w:p w:rsidR="0078230E" w:rsidRDefault="0078230E" w:rsidP="008525A6">
      <w:pPr>
        <w:ind w:firstLine="709"/>
        <w:jc w:val="both"/>
        <w:rPr>
          <w:sz w:val="28"/>
          <w:szCs w:val="28"/>
        </w:rPr>
      </w:pPr>
      <w:r w:rsidRPr="0088084E">
        <w:rPr>
          <w:color w:val="000000"/>
          <w:sz w:val="28"/>
          <w:szCs w:val="28"/>
        </w:rPr>
        <w:t xml:space="preserve"> Источником финансирования мероприятий Программы являются средства местного бюджет</w:t>
      </w:r>
      <w:r>
        <w:rPr>
          <w:color w:val="000000"/>
          <w:sz w:val="28"/>
          <w:szCs w:val="28"/>
        </w:rPr>
        <w:t>а, а также средства областного и Федерального бюджетов</w:t>
      </w:r>
      <w:r w:rsidRPr="0088084E">
        <w:rPr>
          <w:color w:val="000000"/>
          <w:sz w:val="28"/>
          <w:szCs w:val="28"/>
        </w:rPr>
        <w:t>.</w:t>
      </w:r>
      <w:r w:rsidRPr="0088084E">
        <w:rPr>
          <w:sz w:val="28"/>
          <w:szCs w:val="28"/>
        </w:rPr>
        <w:t xml:space="preserve"> </w:t>
      </w:r>
    </w:p>
    <w:p w:rsidR="0078230E" w:rsidRDefault="0078230E" w:rsidP="008525A6">
      <w:pPr>
        <w:ind w:firstLine="709"/>
        <w:jc w:val="both"/>
        <w:rPr>
          <w:sz w:val="28"/>
          <w:szCs w:val="28"/>
        </w:rPr>
      </w:pPr>
      <w:r w:rsidRPr="00FB1FDB">
        <w:rPr>
          <w:sz w:val="28"/>
          <w:szCs w:val="28"/>
        </w:rPr>
        <w:t>Запланирова</w:t>
      </w:r>
      <w:r>
        <w:rPr>
          <w:sz w:val="28"/>
          <w:szCs w:val="28"/>
        </w:rPr>
        <w:t>нный объем финансирования на 2023</w:t>
      </w:r>
      <w:r w:rsidRPr="00FB1FD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первоначальный 570 тыс. руб. (местный бюджет), уточненный по состоянию на 01.09.2023</w:t>
      </w:r>
      <w:r w:rsidRPr="00FB1FD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 878,14 тыс.</w:t>
      </w:r>
      <w:r w:rsidRPr="00FB1FDB">
        <w:rPr>
          <w:sz w:val="28"/>
          <w:szCs w:val="28"/>
        </w:rPr>
        <w:t xml:space="preserve">  рублей</w:t>
      </w:r>
      <w:r>
        <w:rPr>
          <w:sz w:val="28"/>
          <w:szCs w:val="28"/>
        </w:rPr>
        <w:t>:</w:t>
      </w:r>
    </w:p>
    <w:p w:rsidR="0078230E" w:rsidRPr="00D724F2" w:rsidRDefault="0078230E" w:rsidP="008525A6">
      <w:pPr>
        <w:ind w:firstLine="709"/>
        <w:jc w:val="both"/>
        <w:rPr>
          <w:sz w:val="28"/>
          <w:szCs w:val="28"/>
          <w:lang w:eastAsia="en-US"/>
        </w:rPr>
      </w:pPr>
      <w:r w:rsidRPr="00D724F2">
        <w:rPr>
          <w:sz w:val="28"/>
          <w:szCs w:val="28"/>
          <w:lang w:eastAsia="en-US"/>
        </w:rPr>
        <w:t>- подпрограмма 1 «Управление земельными ресурсами и регулирование земельных отношений на территории муниципального образования «</w:t>
      </w:r>
      <w:r>
        <w:rPr>
          <w:sz w:val="28"/>
          <w:szCs w:val="28"/>
          <w:lang w:eastAsia="en-US"/>
        </w:rPr>
        <w:t xml:space="preserve">Копейский городской округ». Финансирование подпрограммы по состоянию на 01.01.2023 составило 470 тыс. руб. По состоянию на 01.09.2023 – 778,14 тыс. рублей.    </w:t>
      </w:r>
    </w:p>
    <w:p w:rsidR="0078230E" w:rsidRPr="00D724F2" w:rsidRDefault="0078230E" w:rsidP="008525A6">
      <w:pPr>
        <w:ind w:firstLine="709"/>
        <w:jc w:val="both"/>
        <w:rPr>
          <w:sz w:val="28"/>
          <w:szCs w:val="28"/>
          <w:lang w:eastAsia="en-US"/>
        </w:rPr>
      </w:pPr>
      <w:r w:rsidRPr="00D724F2">
        <w:rPr>
          <w:sz w:val="28"/>
          <w:szCs w:val="28"/>
          <w:lang w:eastAsia="en-US"/>
        </w:rPr>
        <w:t>- подпрограмма 2 «</w:t>
      </w:r>
      <w:r>
        <w:rPr>
          <w:sz w:val="28"/>
          <w:szCs w:val="28"/>
          <w:lang w:eastAsia="en-US"/>
        </w:rPr>
        <w:t>Проведение комплексных кадастровых работ на территории муниципального образования «Копейский городской округ</w:t>
      </w:r>
      <w:r w:rsidRPr="00D724F2">
        <w:rPr>
          <w:sz w:val="28"/>
          <w:szCs w:val="28"/>
          <w:lang w:eastAsia="en-US"/>
        </w:rPr>
        <w:t xml:space="preserve">» - </w:t>
      </w:r>
      <w:r>
        <w:rPr>
          <w:sz w:val="28"/>
          <w:szCs w:val="28"/>
          <w:lang w:eastAsia="en-US"/>
        </w:rPr>
        <w:t>100</w:t>
      </w:r>
      <w:r w:rsidRPr="00D724F2">
        <w:rPr>
          <w:sz w:val="28"/>
          <w:szCs w:val="28"/>
          <w:lang w:eastAsia="en-US"/>
        </w:rPr>
        <w:t xml:space="preserve"> тыс. рублей;</w:t>
      </w:r>
    </w:p>
    <w:p w:rsidR="0078230E" w:rsidRDefault="0078230E" w:rsidP="008525A6">
      <w:pPr>
        <w:ind w:firstLine="709"/>
        <w:jc w:val="both"/>
        <w:rPr>
          <w:sz w:val="28"/>
          <w:szCs w:val="28"/>
          <w:lang w:eastAsia="en-US"/>
        </w:rPr>
      </w:pPr>
      <w:r w:rsidRPr="00512CA8">
        <w:rPr>
          <w:sz w:val="28"/>
          <w:szCs w:val="28"/>
          <w:u w:val="single"/>
          <w:lang w:eastAsia="en-US"/>
        </w:rPr>
        <w:t>Исполнение подпрограммы 1</w:t>
      </w:r>
      <w:r w:rsidRPr="00512CA8">
        <w:rPr>
          <w:sz w:val="28"/>
          <w:szCs w:val="28"/>
          <w:lang w:eastAsia="en-US"/>
        </w:rPr>
        <w:t xml:space="preserve"> </w:t>
      </w:r>
      <w:r w:rsidRPr="00D724F2">
        <w:rPr>
          <w:sz w:val="28"/>
          <w:szCs w:val="28"/>
          <w:lang w:eastAsia="en-US"/>
        </w:rPr>
        <w:t>«Управление земельными ресурсами и регулирование земельных отношений на территории муниципального образования «Копейский городской округ»</w:t>
      </w:r>
      <w:r>
        <w:rPr>
          <w:sz w:val="28"/>
          <w:szCs w:val="28"/>
          <w:lang w:eastAsia="en-US"/>
        </w:rPr>
        <w:t>.</w:t>
      </w:r>
    </w:p>
    <w:p w:rsidR="0078230E" w:rsidRDefault="0078230E" w:rsidP="0074214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целях межевания и проведения кадастровых работ в отношении земельных участков, расположенных на территории округа, заключены два муниципальных контракта на сумму 300 тыс. руб., работы выполнены в полном объеме. На кадастровый учет поставлены 108 земельных участков, большая часть из которых будет предоставлена с торгов.</w:t>
      </w:r>
    </w:p>
    <w:p w:rsidR="0078230E" w:rsidRDefault="0078230E" w:rsidP="0074214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Для предоставления земельных участков с аукциона проведена оценка 3 земельных участков на общую сумму 12 тыс. руб. </w:t>
      </w:r>
    </w:p>
    <w:p w:rsidR="0078230E" w:rsidRDefault="0078230E" w:rsidP="008F34E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настоящее время заключен (не оплачен) 1 муниципальный контракт на выполнение работ по уточнению границ двух земельных участков на общую сумму 20 тыс. руб. Срок исполнения контракта до 01.11.2023.</w:t>
      </w:r>
    </w:p>
    <w:p w:rsidR="0078230E" w:rsidRDefault="0078230E" w:rsidP="008F34E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Также в рамках исполнения муниципальной программы заключены контракты на изготовление баннеров на общую сумму 91,2 тыс. руб.</w:t>
      </w:r>
    </w:p>
    <w:p w:rsidR="0078230E" w:rsidRDefault="0078230E" w:rsidP="008F34E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настоящее время проводится работа по заключению муниципального контракта на межевание и постановку на кадастровый учет земельных участков под многоквартирными домами.</w:t>
      </w:r>
    </w:p>
    <w:p w:rsidR="0078230E" w:rsidRPr="008F34E2" w:rsidRDefault="0078230E" w:rsidP="008F3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Итого остаток средств по подпрограмме 1 по состоянию на 15.09.2023 –   156,46 тыс. руб.</w:t>
      </w:r>
    </w:p>
    <w:p w:rsidR="0078230E" w:rsidRDefault="0078230E" w:rsidP="00B862CF">
      <w:pPr>
        <w:ind w:firstLine="709"/>
        <w:jc w:val="both"/>
        <w:rPr>
          <w:sz w:val="28"/>
          <w:szCs w:val="28"/>
          <w:lang w:eastAsia="en-US"/>
        </w:rPr>
      </w:pPr>
      <w:r w:rsidRPr="007342C4">
        <w:rPr>
          <w:sz w:val="28"/>
          <w:szCs w:val="28"/>
          <w:u w:val="single"/>
        </w:rPr>
        <w:t>Исполнение подпрограммы 2.</w:t>
      </w:r>
      <w:r w:rsidRPr="007342C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«Проведение комплексных кадастровых работ на территории муниципального образования «Копейский городской округ»</w:t>
      </w:r>
    </w:p>
    <w:p w:rsidR="0078230E" w:rsidRDefault="0078230E" w:rsidP="00E071C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Заключено 6 муниципальных контрактов на общую сумму 1820 тыс.  руб. (из них местный бюджет – 100 тыс. руб., областной бюджет – 500,46 тыс. руб., федеральный бюджет – 1219,54 тыс. руб.). Срок исполнения до ноября 2023.</w:t>
      </w:r>
    </w:p>
    <w:p w:rsidR="0078230E" w:rsidRDefault="0078230E" w:rsidP="00E071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</w:p>
    <w:p w:rsidR="0078230E" w:rsidRDefault="0078230E" w:rsidP="00EB2F78">
      <w:pPr>
        <w:jc w:val="both"/>
        <w:rPr>
          <w:sz w:val="28"/>
          <w:szCs w:val="28"/>
        </w:rPr>
      </w:pPr>
    </w:p>
    <w:p w:rsidR="0078230E" w:rsidRDefault="0078230E" w:rsidP="0005124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по имуществу</w:t>
      </w:r>
    </w:p>
    <w:p w:rsidR="0078230E" w:rsidRDefault="0078230E" w:rsidP="00051241">
      <w:pPr>
        <w:jc w:val="both"/>
        <w:rPr>
          <w:sz w:val="28"/>
          <w:szCs w:val="28"/>
        </w:rPr>
      </w:pPr>
      <w:r>
        <w:rPr>
          <w:sz w:val="28"/>
          <w:szCs w:val="28"/>
        </w:rPr>
        <w:t>и земельным отношениям администрации</w:t>
      </w:r>
    </w:p>
    <w:p w:rsidR="0078230E" w:rsidRPr="00560D85" w:rsidRDefault="0078230E" w:rsidP="000512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Копейского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Ж.А. Буркова</w:t>
      </w:r>
    </w:p>
    <w:p w:rsidR="0078230E" w:rsidRPr="00E93336" w:rsidRDefault="0078230E" w:rsidP="00456425">
      <w:pPr>
        <w:ind w:firstLine="709"/>
        <w:jc w:val="both"/>
        <w:rPr>
          <w:sz w:val="28"/>
          <w:szCs w:val="28"/>
          <w:u w:val="single"/>
          <w:lang w:eastAsia="en-US"/>
        </w:rPr>
      </w:pPr>
    </w:p>
    <w:p w:rsidR="0078230E" w:rsidRDefault="0078230E"/>
    <w:sectPr w:rsidR="0078230E" w:rsidSect="0033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5A6"/>
    <w:rsid w:val="00051241"/>
    <w:rsid w:val="001A2259"/>
    <w:rsid w:val="001E7965"/>
    <w:rsid w:val="002C3959"/>
    <w:rsid w:val="003014C8"/>
    <w:rsid w:val="00310C4F"/>
    <w:rsid w:val="00333570"/>
    <w:rsid w:val="00357918"/>
    <w:rsid w:val="003B3D23"/>
    <w:rsid w:val="00421CB5"/>
    <w:rsid w:val="00456425"/>
    <w:rsid w:val="004B481E"/>
    <w:rsid w:val="004C3A3F"/>
    <w:rsid w:val="004C41D5"/>
    <w:rsid w:val="00504AEE"/>
    <w:rsid w:val="00504B88"/>
    <w:rsid w:val="00512CA8"/>
    <w:rsid w:val="00514925"/>
    <w:rsid w:val="005474CE"/>
    <w:rsid w:val="00560D85"/>
    <w:rsid w:val="005C40E8"/>
    <w:rsid w:val="006B487A"/>
    <w:rsid w:val="007342C4"/>
    <w:rsid w:val="00742146"/>
    <w:rsid w:val="0078230E"/>
    <w:rsid w:val="007A33F3"/>
    <w:rsid w:val="007D039F"/>
    <w:rsid w:val="007E548A"/>
    <w:rsid w:val="008525A6"/>
    <w:rsid w:val="0088084E"/>
    <w:rsid w:val="0089779A"/>
    <w:rsid w:val="008A5DA1"/>
    <w:rsid w:val="008F34E2"/>
    <w:rsid w:val="00925583"/>
    <w:rsid w:val="00983BA6"/>
    <w:rsid w:val="009D1370"/>
    <w:rsid w:val="00A730B0"/>
    <w:rsid w:val="00B862CF"/>
    <w:rsid w:val="00BB4CDF"/>
    <w:rsid w:val="00BD393C"/>
    <w:rsid w:val="00BE7F0F"/>
    <w:rsid w:val="00C13B90"/>
    <w:rsid w:val="00C53A43"/>
    <w:rsid w:val="00CF1CE7"/>
    <w:rsid w:val="00CF6B20"/>
    <w:rsid w:val="00D156FF"/>
    <w:rsid w:val="00D221DD"/>
    <w:rsid w:val="00D724F2"/>
    <w:rsid w:val="00DA48A2"/>
    <w:rsid w:val="00DB6C45"/>
    <w:rsid w:val="00DE650B"/>
    <w:rsid w:val="00E071C6"/>
    <w:rsid w:val="00E66F81"/>
    <w:rsid w:val="00E93336"/>
    <w:rsid w:val="00EB2F78"/>
    <w:rsid w:val="00EB4BA3"/>
    <w:rsid w:val="00EF1CBF"/>
    <w:rsid w:val="00FB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5A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512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124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411</TotalTime>
  <Pages>2</Pages>
  <Words>605</Words>
  <Characters>3455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15_4</dc:creator>
  <cp:keywords/>
  <dc:description/>
  <cp:lastModifiedBy>Admin</cp:lastModifiedBy>
  <cp:revision>15</cp:revision>
  <cp:lastPrinted>2023-09-18T10:31:00Z</cp:lastPrinted>
  <dcterms:created xsi:type="dcterms:W3CDTF">2019-09-17T04:59:00Z</dcterms:created>
  <dcterms:modified xsi:type="dcterms:W3CDTF">2023-09-29T05:38:00Z</dcterms:modified>
</cp:coreProperties>
</file>