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07" w:rsidRDefault="00C95A07" w:rsidP="00CA15B7">
      <w:pPr>
        <w:spacing w:after="0" w:line="240" w:lineRule="auto"/>
        <w:ind w:hanging="357"/>
        <w:rPr>
          <w:rFonts w:ascii="Times New Roman" w:hAnsi="Times New Roman"/>
          <w:sz w:val="28"/>
          <w:szCs w:val="28"/>
        </w:rPr>
      </w:pPr>
      <w:r>
        <w:rPr>
          <w:rFonts w:ascii="Times New Roman" w:hAnsi="Times New Roman"/>
          <w:sz w:val="28"/>
          <w:szCs w:val="28"/>
        </w:rPr>
        <w:t xml:space="preserve">     </w:t>
      </w:r>
    </w:p>
    <w:p w:rsidR="00C95A07" w:rsidRDefault="00623DF5" w:rsidP="004263E3">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6" o:title=""/>
          </v:shape>
        </w:pict>
      </w:r>
    </w:p>
    <w:p w:rsidR="00C95A07" w:rsidRDefault="00C95A07" w:rsidP="004263E3">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C95A07" w:rsidRDefault="00C95A07" w:rsidP="004263E3">
      <w:pPr>
        <w:pStyle w:val="1"/>
        <w:jc w:val="center"/>
        <w:rPr>
          <w:rFonts w:ascii="Times New Roman" w:hAnsi="Times New Roman" w:cs="Times New Roman"/>
        </w:rPr>
      </w:pPr>
      <w:r w:rsidRPr="004263E3">
        <w:rPr>
          <w:rFonts w:ascii="Times New Roman" w:hAnsi="Times New Roman" w:cs="Times New Roman"/>
        </w:rPr>
        <w:t>Челябинской области</w:t>
      </w:r>
    </w:p>
    <w:p w:rsidR="00C95A07" w:rsidRPr="004263E3" w:rsidRDefault="00C95A07" w:rsidP="004263E3">
      <w:pPr>
        <w:jc w:val="center"/>
        <w:rPr>
          <w:rFonts w:ascii="Times New Roman" w:hAnsi="Times New Roman"/>
          <w:b/>
          <w:sz w:val="44"/>
          <w:szCs w:val="44"/>
        </w:rPr>
      </w:pPr>
      <w:r w:rsidRPr="004263E3">
        <w:rPr>
          <w:rFonts w:ascii="Times New Roman" w:hAnsi="Times New Roman"/>
          <w:b/>
          <w:sz w:val="44"/>
          <w:szCs w:val="44"/>
        </w:rPr>
        <w:t>РЕШЕНИЕ</w:t>
      </w:r>
    </w:p>
    <w:p w:rsidR="00C95A07" w:rsidRPr="004263E3" w:rsidRDefault="00C95A07" w:rsidP="004263E3">
      <w:pPr>
        <w:rPr>
          <w:rFonts w:ascii="Times New Roman" w:hAnsi="Times New Roman"/>
        </w:rPr>
      </w:pPr>
      <w:r w:rsidRPr="004263E3">
        <w:rPr>
          <w:rFonts w:ascii="Times New Roman" w:hAnsi="Times New Roman"/>
        </w:rPr>
        <w:t xml:space="preserve">               </w:t>
      </w:r>
      <w:r w:rsidRPr="004263E3">
        <w:rPr>
          <w:rFonts w:ascii="Times New Roman" w:hAnsi="Times New Roman"/>
          <w:sz w:val="28"/>
          <w:szCs w:val="28"/>
        </w:rPr>
        <w:t>26.09.2018</w:t>
      </w:r>
      <w:r w:rsidRPr="004263E3">
        <w:rPr>
          <w:rFonts w:ascii="Times New Roman" w:hAnsi="Times New Roman"/>
          <w:b/>
          <w:sz w:val="28"/>
          <w:szCs w:val="28"/>
        </w:rPr>
        <w:t xml:space="preserve"> </w:t>
      </w:r>
      <w:r w:rsidRPr="004263E3">
        <w:rPr>
          <w:rFonts w:ascii="Times New Roman" w:hAnsi="Times New Roman"/>
        </w:rPr>
        <w:t xml:space="preserve">  </w:t>
      </w:r>
      <w:r>
        <w:rPr>
          <w:rFonts w:ascii="Times New Roman" w:hAnsi="Times New Roman"/>
        </w:rPr>
        <w:t xml:space="preserve">        </w:t>
      </w:r>
      <w:r w:rsidRPr="004263E3">
        <w:rPr>
          <w:rFonts w:ascii="Times New Roman" w:hAnsi="Times New Roman"/>
          <w:sz w:val="28"/>
          <w:szCs w:val="28"/>
        </w:rPr>
        <w:t>573</w:t>
      </w:r>
    </w:p>
    <w:p w:rsidR="00C95A07" w:rsidRPr="004263E3" w:rsidRDefault="00C95A07" w:rsidP="004263E3">
      <w:pPr>
        <w:rPr>
          <w:rFonts w:ascii="Times New Roman" w:hAnsi="Times New Roman"/>
          <w:b/>
          <w:sz w:val="28"/>
          <w:szCs w:val="28"/>
          <w:u w:val="single"/>
        </w:rPr>
      </w:pPr>
      <w:r>
        <w:rPr>
          <w:rFonts w:ascii="Times New Roman" w:hAnsi="Times New Roman"/>
          <w:b/>
          <w:sz w:val="28"/>
          <w:szCs w:val="28"/>
        </w:rPr>
        <w:t xml:space="preserve">     </w:t>
      </w:r>
      <w:r w:rsidRPr="004263E3">
        <w:rPr>
          <w:rFonts w:ascii="Times New Roman" w:hAnsi="Times New Roman"/>
        </w:rPr>
        <w:t>От</w:t>
      </w:r>
      <w:r w:rsidRPr="004263E3">
        <w:rPr>
          <w:rFonts w:ascii="Times New Roman" w:hAnsi="Times New Roman"/>
          <w:u w:val="single"/>
        </w:rPr>
        <w:t xml:space="preserve">                              </w:t>
      </w:r>
      <w:r w:rsidRPr="004263E3">
        <w:rPr>
          <w:rFonts w:ascii="Times New Roman" w:hAnsi="Times New Roman"/>
        </w:rPr>
        <w:t>№</w:t>
      </w:r>
      <w:r>
        <w:rPr>
          <w:rFonts w:ascii="Times New Roman" w:hAnsi="Times New Roman"/>
        </w:rPr>
        <w:t xml:space="preserve"> ______</w:t>
      </w:r>
    </w:p>
    <w:p w:rsidR="00C95A07" w:rsidRPr="008E7F7B" w:rsidRDefault="00C95A07" w:rsidP="00CA15B7">
      <w:pPr>
        <w:spacing w:after="0" w:line="240" w:lineRule="auto"/>
        <w:rPr>
          <w:rFonts w:ascii="Times New Roman" w:hAnsi="Times New Roman"/>
          <w:sz w:val="28"/>
          <w:szCs w:val="28"/>
        </w:rPr>
      </w:pPr>
      <w:r w:rsidRPr="008E7F7B">
        <w:rPr>
          <w:rFonts w:ascii="Times New Roman" w:hAnsi="Times New Roman"/>
          <w:sz w:val="28"/>
          <w:szCs w:val="28"/>
        </w:rPr>
        <w:t>Об утверждении перечн</w:t>
      </w:r>
      <w:r>
        <w:rPr>
          <w:rFonts w:ascii="Times New Roman" w:hAnsi="Times New Roman"/>
          <w:sz w:val="28"/>
          <w:szCs w:val="28"/>
        </w:rPr>
        <w:t>я</w:t>
      </w:r>
    </w:p>
    <w:p w:rsidR="00C95A07" w:rsidRPr="008E7F7B" w:rsidRDefault="00C95A0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не</w:t>
      </w:r>
      <w:r w:rsidRPr="008E7F7B">
        <w:rPr>
          <w:rFonts w:ascii="Times New Roman" w:hAnsi="Times New Roman"/>
          <w:sz w:val="28"/>
          <w:szCs w:val="28"/>
        </w:rPr>
        <w:t xml:space="preserve">движимого имущества, </w:t>
      </w:r>
    </w:p>
    <w:p w:rsidR="00C95A07" w:rsidRPr="008E7F7B" w:rsidRDefault="00C95A0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C95A07" w:rsidRPr="008E7F7B" w:rsidRDefault="00C95A0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w:t>
      </w:r>
      <w:r>
        <w:rPr>
          <w:rFonts w:ascii="Times New Roman" w:hAnsi="Times New Roman"/>
          <w:sz w:val="28"/>
          <w:szCs w:val="28"/>
        </w:rPr>
        <w:t>Российской Федерации</w:t>
      </w:r>
      <w:r w:rsidRPr="008E7F7B">
        <w:rPr>
          <w:rFonts w:ascii="Times New Roman" w:hAnsi="Times New Roman"/>
          <w:sz w:val="28"/>
          <w:szCs w:val="28"/>
        </w:rPr>
        <w:t xml:space="preserve">, </w:t>
      </w:r>
    </w:p>
    <w:p w:rsidR="00C95A07" w:rsidRPr="008E7F7B" w:rsidRDefault="00C95A0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C95A07" w:rsidRPr="008E7F7B" w:rsidRDefault="00C95A0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C95A07" w:rsidRPr="008E7F7B" w:rsidRDefault="00C95A0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C95A07" w:rsidRPr="008E7F7B" w:rsidRDefault="00C95A07" w:rsidP="00CA15B7">
      <w:pPr>
        <w:spacing w:after="0"/>
        <w:ind w:firstLine="900"/>
        <w:jc w:val="both"/>
        <w:rPr>
          <w:rFonts w:ascii="Times New Roman" w:hAnsi="Times New Roman"/>
          <w:sz w:val="28"/>
          <w:szCs w:val="28"/>
        </w:rPr>
      </w:pPr>
    </w:p>
    <w:p w:rsidR="00C95A07" w:rsidRPr="008E7F7B" w:rsidRDefault="00C95A07" w:rsidP="00CA15B7">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C95A07" w:rsidRPr="008E7F7B" w:rsidRDefault="00C95A07" w:rsidP="00CA15B7">
      <w:pPr>
        <w:spacing w:after="0"/>
        <w:rPr>
          <w:rFonts w:ascii="Times New Roman" w:hAnsi="Times New Roman"/>
          <w:sz w:val="28"/>
          <w:szCs w:val="28"/>
        </w:rPr>
      </w:pPr>
      <w:r w:rsidRPr="008E7F7B">
        <w:rPr>
          <w:rFonts w:ascii="Times New Roman" w:hAnsi="Times New Roman"/>
          <w:sz w:val="28"/>
          <w:szCs w:val="28"/>
        </w:rPr>
        <w:t>РЕШАЕТ:</w:t>
      </w:r>
    </w:p>
    <w:p w:rsidR="00C95A07" w:rsidRPr="008E7F7B" w:rsidRDefault="00C95A07" w:rsidP="00CA15B7">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w:t>
      </w:r>
      <w:r>
        <w:rPr>
          <w:sz w:val="28"/>
          <w:szCs w:val="28"/>
        </w:rPr>
        <w:t>не</w:t>
      </w:r>
      <w:r w:rsidRPr="008E7F7B">
        <w:rPr>
          <w:sz w:val="28"/>
          <w:szCs w:val="28"/>
        </w:rPr>
        <w:t xml:space="preserve">движимого имущества, находящегося в государственной собственности </w:t>
      </w:r>
      <w:r>
        <w:rPr>
          <w:sz w:val="28"/>
          <w:szCs w:val="28"/>
        </w:rPr>
        <w:t>Российской Федерации</w:t>
      </w:r>
      <w:r w:rsidRPr="008E7F7B">
        <w:rPr>
          <w:sz w:val="28"/>
          <w:szCs w:val="28"/>
        </w:rPr>
        <w:t>, безвозмездно передаваемого в муниципальную собственность Копейского городского окру</w:t>
      </w:r>
      <w:r>
        <w:rPr>
          <w:sz w:val="28"/>
          <w:szCs w:val="28"/>
        </w:rPr>
        <w:t>га согласно приложению.</w:t>
      </w:r>
    </w:p>
    <w:p w:rsidR="00C95A07" w:rsidRPr="008E7F7B" w:rsidRDefault="00C95A07" w:rsidP="00CA15B7">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Копейского городского округа Челябинской области </w:t>
      </w:r>
      <w:r>
        <w:rPr>
          <w:sz w:val="28"/>
          <w:szCs w:val="28"/>
        </w:rPr>
        <w:t xml:space="preserve">      </w:t>
      </w:r>
      <w:r w:rsidRPr="008E7F7B">
        <w:rPr>
          <w:sz w:val="28"/>
          <w:szCs w:val="28"/>
        </w:rPr>
        <w:t>(</w:t>
      </w:r>
      <w:r>
        <w:rPr>
          <w:sz w:val="28"/>
          <w:szCs w:val="28"/>
        </w:rPr>
        <w:t>Кем Ю.В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C95A07" w:rsidRPr="008E7F7B" w:rsidRDefault="00C95A07" w:rsidP="00CA15B7">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C95A07" w:rsidRPr="008E7F7B" w:rsidRDefault="00C95A07"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C95A07" w:rsidRPr="008E7F7B" w:rsidRDefault="00C95A07"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C95A07" w:rsidRPr="002E64A0" w:rsidRDefault="00C95A07" w:rsidP="004263E3">
      <w:pPr>
        <w:spacing w:after="0" w:line="240" w:lineRule="auto"/>
        <w:jc w:val="both"/>
        <w:rPr>
          <w:rFonts w:ascii="Times New Roman" w:hAnsi="Times New Roman"/>
          <w:sz w:val="28"/>
          <w:szCs w:val="28"/>
        </w:rPr>
        <w:sectPr w:rsidR="00C95A07" w:rsidRPr="002E64A0" w:rsidSect="00CA15B7">
          <w:headerReference w:type="even" r:id="rId7"/>
          <w:headerReference w:type="first" r:id="rId8"/>
          <w:pgSz w:w="11891" w:h="16838" w:code="9"/>
          <w:pgMar w:top="1134" w:right="976" w:bottom="454" w:left="1701" w:header="709" w:footer="709" w:gutter="0"/>
          <w:cols w:space="708"/>
          <w:docGrid w:linePitch="360"/>
        </w:sectPr>
      </w:pPr>
      <w:r w:rsidRPr="008E7F7B">
        <w:rPr>
          <w:rFonts w:ascii="Times New Roman" w:hAnsi="Times New Roman"/>
          <w:sz w:val="28"/>
          <w:szCs w:val="28"/>
        </w:rPr>
        <w:t xml:space="preserve">Челябинской области                        </w:t>
      </w:r>
      <w:r>
        <w:rPr>
          <w:rFonts w:ascii="Times New Roman" w:hAnsi="Times New Roman"/>
          <w:sz w:val="28"/>
          <w:szCs w:val="28"/>
        </w:rPr>
        <w:t xml:space="preserve">                              </w:t>
      </w:r>
      <w:r w:rsidRPr="008E7F7B">
        <w:rPr>
          <w:rFonts w:ascii="Times New Roman" w:hAnsi="Times New Roman"/>
          <w:sz w:val="28"/>
          <w:szCs w:val="28"/>
        </w:rPr>
        <w:t xml:space="preserve">            В. П. Емельянов</w:t>
      </w:r>
    </w:p>
    <w:p w:rsidR="00C95A07" w:rsidRDefault="00C95A07" w:rsidP="004263E3">
      <w:pPr>
        <w:tabs>
          <w:tab w:val="left" w:pos="5529"/>
        </w:tabs>
        <w:spacing w:after="0" w:line="240" w:lineRule="auto"/>
        <w:rPr>
          <w:rFonts w:ascii="Times New Roman" w:hAnsi="Times New Roman"/>
          <w:sz w:val="28"/>
          <w:szCs w:val="28"/>
        </w:rPr>
      </w:pPr>
      <w:bookmarkStart w:id="0" w:name="_GoBack"/>
      <w:bookmarkEnd w:id="0"/>
    </w:p>
    <w:sectPr w:rsidR="00C95A07" w:rsidSect="00FB63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D2" w:rsidRDefault="000558D2">
      <w:pPr>
        <w:spacing w:after="0" w:line="240" w:lineRule="auto"/>
      </w:pPr>
      <w:r>
        <w:separator/>
      </w:r>
    </w:p>
  </w:endnote>
  <w:endnote w:type="continuationSeparator" w:id="0">
    <w:p w:rsidR="000558D2" w:rsidRDefault="0005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D2" w:rsidRDefault="000558D2">
      <w:pPr>
        <w:spacing w:after="0" w:line="240" w:lineRule="auto"/>
      </w:pPr>
      <w:r>
        <w:separator/>
      </w:r>
    </w:p>
  </w:footnote>
  <w:footnote w:type="continuationSeparator" w:id="0">
    <w:p w:rsidR="000558D2" w:rsidRDefault="00055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07" w:rsidRDefault="00C95A07">
    <w:pPr>
      <w:pStyle w:val="a3"/>
      <w:jc w:val="center"/>
    </w:pPr>
  </w:p>
  <w:p w:rsidR="00C95A07" w:rsidRDefault="00C95A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07" w:rsidRDefault="000558D2">
    <w:pPr>
      <w:pStyle w:val="a3"/>
      <w:jc w:val="center"/>
    </w:pPr>
    <w:r>
      <w:fldChar w:fldCharType="begin"/>
    </w:r>
    <w:r>
      <w:instrText xml:space="preserve"> PAGE   \* MERGEFORMAT </w:instrText>
    </w:r>
    <w:r>
      <w:fldChar w:fldCharType="separate"/>
    </w:r>
    <w:r w:rsidR="00C95A07">
      <w:rPr>
        <w:noProof/>
      </w:rPr>
      <w:t>1</w:t>
    </w:r>
    <w:r>
      <w:rPr>
        <w:noProof/>
      </w:rPr>
      <w:fldChar w:fldCharType="end"/>
    </w:r>
  </w:p>
  <w:p w:rsidR="00C95A07" w:rsidRDefault="00C95A07" w:rsidP="0052683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5B0"/>
    <w:rsid w:val="0001132C"/>
    <w:rsid w:val="000558D2"/>
    <w:rsid w:val="00065A71"/>
    <w:rsid w:val="00072FCC"/>
    <w:rsid w:val="000F54E4"/>
    <w:rsid w:val="001525B0"/>
    <w:rsid w:val="00156157"/>
    <w:rsid w:val="001A11F9"/>
    <w:rsid w:val="00222A43"/>
    <w:rsid w:val="002C2C26"/>
    <w:rsid w:val="002E5392"/>
    <w:rsid w:val="002E64A0"/>
    <w:rsid w:val="003120F1"/>
    <w:rsid w:val="00342633"/>
    <w:rsid w:val="004263E3"/>
    <w:rsid w:val="004F4409"/>
    <w:rsid w:val="0052683D"/>
    <w:rsid w:val="006034C7"/>
    <w:rsid w:val="00623DF5"/>
    <w:rsid w:val="008E7F7B"/>
    <w:rsid w:val="009154DC"/>
    <w:rsid w:val="009B0A21"/>
    <w:rsid w:val="00B467A3"/>
    <w:rsid w:val="00C95A07"/>
    <w:rsid w:val="00CA15B7"/>
    <w:rsid w:val="00CC47C2"/>
    <w:rsid w:val="00E517EF"/>
    <w:rsid w:val="00F32BA5"/>
    <w:rsid w:val="00FB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CFB81E-083E-4900-9D8B-0FB30FB8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5B7"/>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CA15B7"/>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15B7"/>
    <w:rPr>
      <w:rFonts w:ascii="Arial" w:hAnsi="Arial" w:cs="Arial"/>
      <w:b/>
      <w:bCs/>
      <w:kern w:val="32"/>
      <w:sz w:val="32"/>
      <w:szCs w:val="32"/>
      <w:lang w:eastAsia="ru-RU"/>
    </w:rPr>
  </w:style>
  <w:style w:type="paragraph" w:styleId="a3">
    <w:name w:val="header"/>
    <w:basedOn w:val="a"/>
    <w:link w:val="a4"/>
    <w:uiPriority w:val="99"/>
    <w:rsid w:val="00CA15B7"/>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CA15B7"/>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CA15B7"/>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CA15B7"/>
    <w:rPr>
      <w:rFonts w:ascii="Times New Roman" w:hAnsi="Times New Roman" w:cs="Times New Roman"/>
      <w:sz w:val="24"/>
      <w:szCs w:val="24"/>
      <w:lang w:eastAsia="ru-RU"/>
    </w:rPr>
  </w:style>
  <w:style w:type="table" w:styleId="a7">
    <w:name w:val="Table Grid"/>
    <w:basedOn w:val="a1"/>
    <w:uiPriority w:val="99"/>
    <w:rsid w:val="00CA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517E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E517EF"/>
    <w:rPr>
      <w:rFonts w:ascii="Segoe UI" w:eastAsia="SimSun" w:hAnsi="Segoe UI" w:cs="Segoe UI"/>
      <w:kern w:val="2"/>
      <w:sz w:val="18"/>
      <w:szCs w:val="18"/>
    </w:rPr>
  </w:style>
  <w:style w:type="paragraph" w:customStyle="1" w:styleId="11">
    <w:name w:val="Название объекта1"/>
    <w:basedOn w:val="a"/>
    <w:next w:val="a"/>
    <w:uiPriority w:val="99"/>
    <w:rsid w:val="004263E3"/>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Камнев Сергей</dc:creator>
  <cp:keywords/>
  <dc:description/>
  <cp:lastModifiedBy>Пользователь Windows</cp:lastModifiedBy>
  <cp:revision>7</cp:revision>
  <cp:lastPrinted>2018-09-03T10:24:00Z</cp:lastPrinted>
  <dcterms:created xsi:type="dcterms:W3CDTF">2018-09-03T10:27:00Z</dcterms:created>
  <dcterms:modified xsi:type="dcterms:W3CDTF">2018-10-01T16:46:00Z</dcterms:modified>
</cp:coreProperties>
</file>